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65F4" w14:textId="77777777" w:rsidR="009A373F" w:rsidRPr="00DD2F0D" w:rsidRDefault="00FF345C" w:rsidP="00970AE6">
      <w:pPr>
        <w:ind w:left="-633"/>
        <w:rPr>
          <w:rFonts w:ascii="Arial" w:hAnsi="Arial" w:cs="Arial"/>
        </w:rPr>
      </w:pPr>
      <w:bookmarkStart w:id="0" w:name="_GoBack"/>
      <w:bookmarkEnd w:id="0"/>
      <w:r>
        <w:rPr>
          <w:rFonts w:ascii="Arial" w:hAnsi="Arial" w:cs="Arial"/>
          <w:noProof/>
          <w:sz w:val="20"/>
          <w:szCs w:val="20"/>
          <w:lang w:val="en"/>
        </w:rPr>
        <w:drawing>
          <wp:anchor distT="0" distB="0" distL="114300" distR="114300" simplePos="0" relativeHeight="251660288" behindDoc="0" locked="0" layoutInCell="1" allowOverlap="1" wp14:anchorId="2F6FFCAF" wp14:editId="763DA481">
            <wp:simplePos x="0" y="0"/>
            <wp:positionH relativeFrom="column">
              <wp:posOffset>946785</wp:posOffset>
            </wp:positionH>
            <wp:positionV relativeFrom="paragraph">
              <wp:posOffset>4078605</wp:posOffset>
            </wp:positionV>
            <wp:extent cx="1676400" cy="1838052"/>
            <wp:effectExtent l="0" t="0" r="0" b="0"/>
            <wp:wrapNone/>
            <wp:docPr id="2" name="Picture 2" descr="Image result for the baptism of jesus 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aptism of jesus in pi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9305" cy="1841237"/>
                    </a:xfrm>
                    <a:prstGeom prst="rect">
                      <a:avLst/>
                    </a:prstGeom>
                    <a:noFill/>
                    <a:ln>
                      <a:noFill/>
                    </a:ln>
                  </pic:spPr>
                </pic:pic>
              </a:graphicData>
            </a:graphic>
            <wp14:sizeRelH relativeFrom="page">
              <wp14:pctWidth>0</wp14:pctWidth>
            </wp14:sizeRelH>
            <wp14:sizeRelV relativeFrom="page">
              <wp14:pctHeight>0</wp14:pctHeight>
            </wp14:sizeRelV>
          </wp:anchor>
        </w:drawing>
      </w:r>
      <w:r w:rsidR="00B53426">
        <w:rPr>
          <w:rFonts w:ascii="Arial" w:hAnsi="Arial" w:cs="Arial"/>
          <w:noProof/>
          <w:lang w:val="en-US" w:eastAsia="en-US"/>
        </w:rPr>
        <mc:AlternateContent>
          <mc:Choice Requires="wps">
            <w:drawing>
              <wp:anchor distT="0" distB="0" distL="114300" distR="114300" simplePos="0" relativeHeight="251656192" behindDoc="0" locked="0" layoutInCell="1" allowOverlap="1" wp14:anchorId="705A440F" wp14:editId="51F1F24D">
                <wp:simplePos x="0" y="0"/>
                <wp:positionH relativeFrom="column">
                  <wp:posOffset>-110490</wp:posOffset>
                </wp:positionH>
                <wp:positionV relativeFrom="paragraph">
                  <wp:posOffset>-1379220</wp:posOffset>
                </wp:positionV>
                <wp:extent cx="4143375" cy="766762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6676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E961BE" w14:textId="77777777" w:rsidR="00316146" w:rsidRPr="00316146" w:rsidRDefault="00316146" w:rsidP="00316146">
                            <w:pPr>
                              <w:rPr>
                                <w:sz w:val="16"/>
                                <w:szCs w:val="16"/>
                              </w:rPr>
                            </w:pPr>
                          </w:p>
                          <w:p w14:paraId="195793D6"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4FCF3C1A"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C419699"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B3B4DA9"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0D1F43AF" w14:textId="77777777" w:rsidR="00A60131" w:rsidRPr="00FF345C" w:rsidRDefault="00BC46A4" w:rsidP="003E5F01">
                            <w:pPr>
                              <w:pStyle w:val="paragraph"/>
                              <w:spacing w:before="120" w:beforeAutospacing="0" w:after="120" w:afterAutospacing="0"/>
                              <w:textAlignment w:val="baseline"/>
                              <w:rPr>
                                <w:rStyle w:val="normaltextrun"/>
                                <w:rFonts w:ascii="Arial" w:hAnsi="Arial" w:cs="Arial"/>
                                <w:b/>
                                <w:sz w:val="28"/>
                                <w:szCs w:val="28"/>
                              </w:rPr>
                            </w:pPr>
                            <w:r w:rsidRPr="00FF345C">
                              <w:rPr>
                                <w:rStyle w:val="normaltextrun"/>
                                <w:rFonts w:ascii="Arial" w:hAnsi="Arial" w:cs="Arial"/>
                                <w:b/>
                                <w:sz w:val="28"/>
                                <w:szCs w:val="28"/>
                              </w:rPr>
                              <w:t>So</w:t>
                            </w:r>
                            <w:r w:rsidR="00FF345C" w:rsidRPr="00FF345C">
                              <w:rPr>
                                <w:rStyle w:val="normaltextrun"/>
                                <w:rFonts w:ascii="Arial" w:hAnsi="Arial" w:cs="Arial"/>
                                <w:b/>
                                <w:sz w:val="28"/>
                                <w:szCs w:val="28"/>
                              </w:rPr>
                              <w:t>,</w:t>
                            </w:r>
                            <w:r w:rsidRPr="00FF345C">
                              <w:rPr>
                                <w:rStyle w:val="normaltextrun"/>
                                <w:rFonts w:ascii="Arial" w:hAnsi="Arial" w:cs="Arial"/>
                                <w:b/>
                                <w:sz w:val="28"/>
                                <w:szCs w:val="28"/>
                              </w:rPr>
                              <w:t xml:space="preserve"> what is so new about a New Year?</w:t>
                            </w:r>
                          </w:p>
                          <w:p w14:paraId="03744AA6" w14:textId="77777777" w:rsidR="00BC46A4" w:rsidRPr="00BC46A4" w:rsidRDefault="00BC46A4" w:rsidP="003E5F01">
                            <w:pPr>
                              <w:pStyle w:val="paragraph"/>
                              <w:spacing w:before="120" w:beforeAutospacing="0" w:after="120" w:afterAutospacing="0"/>
                              <w:textAlignment w:val="baseline"/>
                              <w:rPr>
                                <w:rStyle w:val="normaltextrun"/>
                                <w:rFonts w:ascii="Arial" w:hAnsi="Arial" w:cs="Arial"/>
                                <w:sz w:val="24"/>
                                <w:szCs w:val="24"/>
                              </w:rPr>
                            </w:pPr>
                            <w:r w:rsidRPr="00BC46A4">
                              <w:rPr>
                                <w:rStyle w:val="normaltextrun"/>
                                <w:rFonts w:ascii="Arial" w:hAnsi="Arial" w:cs="Arial"/>
                                <w:sz w:val="24"/>
                                <w:szCs w:val="24"/>
                              </w:rPr>
                              <w:t>I once heard an interview on Radio Nottingham with a lady who had just turned 106. The reporter (as you would) asked her the secret of her long life</w:t>
                            </w:r>
                            <w:r>
                              <w:rPr>
                                <w:rStyle w:val="normaltextrun"/>
                                <w:rFonts w:ascii="Arial" w:hAnsi="Arial" w:cs="Arial"/>
                                <w:sz w:val="24"/>
                                <w:szCs w:val="24"/>
                              </w:rPr>
                              <w:t xml:space="preserve">. She replied with a giggle that belied her age. ‘Well dear, you just have to have as many birthdays as you can!’ All of us can testify when we pass a ‘significant’ birthday that we </w:t>
                            </w:r>
                            <w:proofErr w:type="gramStart"/>
                            <w:r>
                              <w:rPr>
                                <w:rStyle w:val="normaltextrun"/>
                                <w:rFonts w:ascii="Arial" w:hAnsi="Arial" w:cs="Arial"/>
                                <w:sz w:val="24"/>
                                <w:szCs w:val="24"/>
                              </w:rPr>
                              <w:t>actually feel</w:t>
                            </w:r>
                            <w:proofErr w:type="gramEnd"/>
                            <w:r>
                              <w:rPr>
                                <w:rStyle w:val="normaltextrun"/>
                                <w:rFonts w:ascii="Arial" w:hAnsi="Arial" w:cs="Arial"/>
                                <w:sz w:val="24"/>
                                <w:szCs w:val="24"/>
                              </w:rPr>
                              <w:t xml:space="preserve"> no different than we did the day before. On a sunny day in May</w:t>
                            </w:r>
                            <w:r w:rsidR="00FF345C">
                              <w:rPr>
                                <w:rStyle w:val="normaltextrun"/>
                                <w:rFonts w:ascii="Arial" w:hAnsi="Arial" w:cs="Arial"/>
                                <w:sz w:val="24"/>
                                <w:szCs w:val="24"/>
                              </w:rPr>
                              <w:t>,</w:t>
                            </w:r>
                            <w:r>
                              <w:rPr>
                                <w:rStyle w:val="normaltextrun"/>
                                <w:rFonts w:ascii="Arial" w:hAnsi="Arial" w:cs="Arial"/>
                                <w:sz w:val="24"/>
                                <w:szCs w:val="24"/>
                              </w:rPr>
                              <w:t xml:space="preserve"> when in full health</w:t>
                            </w:r>
                            <w:r w:rsidR="00FF345C">
                              <w:rPr>
                                <w:rStyle w:val="normaltextrun"/>
                                <w:rFonts w:ascii="Arial" w:hAnsi="Arial" w:cs="Arial"/>
                                <w:sz w:val="24"/>
                                <w:szCs w:val="24"/>
                              </w:rPr>
                              <w:t>,</w:t>
                            </w:r>
                            <w:r>
                              <w:rPr>
                                <w:rStyle w:val="normaltextrun"/>
                                <w:rFonts w:ascii="Arial" w:hAnsi="Arial" w:cs="Arial"/>
                                <w:sz w:val="24"/>
                                <w:szCs w:val="24"/>
                              </w:rPr>
                              <w:t xml:space="preserve"> you can feel ten years younger than on </w:t>
                            </w:r>
                            <w:r w:rsidR="00FF345C">
                              <w:rPr>
                                <w:rStyle w:val="normaltextrun"/>
                                <w:rFonts w:ascii="Arial" w:hAnsi="Arial" w:cs="Arial"/>
                                <w:sz w:val="24"/>
                                <w:szCs w:val="24"/>
                              </w:rPr>
                              <w:t xml:space="preserve">a </w:t>
                            </w:r>
                            <w:r>
                              <w:rPr>
                                <w:rStyle w:val="normaltextrun"/>
                                <w:rFonts w:ascii="Arial" w:hAnsi="Arial" w:cs="Arial"/>
                                <w:sz w:val="24"/>
                                <w:szCs w:val="24"/>
                              </w:rPr>
                              <w:t>cough and cold ridden January</w:t>
                            </w:r>
                            <w:r w:rsidR="00863B33">
                              <w:rPr>
                                <w:rStyle w:val="normaltextrun"/>
                                <w:rFonts w:ascii="Arial" w:hAnsi="Arial" w:cs="Arial"/>
                                <w:sz w:val="24"/>
                                <w:szCs w:val="24"/>
                              </w:rPr>
                              <w:t xml:space="preserve"> </w:t>
                            </w:r>
                            <w:r w:rsidR="00FF345C">
                              <w:rPr>
                                <w:rStyle w:val="normaltextrun"/>
                                <w:rFonts w:ascii="Arial" w:hAnsi="Arial" w:cs="Arial"/>
                                <w:sz w:val="24"/>
                                <w:szCs w:val="24"/>
                              </w:rPr>
                              <w:t xml:space="preserve">day </w:t>
                            </w:r>
                            <w:r w:rsidR="00863B33">
                              <w:rPr>
                                <w:rStyle w:val="normaltextrun"/>
                                <w:rFonts w:ascii="Arial" w:hAnsi="Arial" w:cs="Arial"/>
                                <w:sz w:val="24"/>
                                <w:szCs w:val="24"/>
                              </w:rPr>
                              <w:t xml:space="preserve">five months previous. Yet we all need what a New Year provides. It represents a symbol of starting afresh. The new diaries and multiple Calendars from Christmas are all pure </w:t>
                            </w:r>
                            <w:r w:rsidR="00FF345C">
                              <w:rPr>
                                <w:rStyle w:val="normaltextrun"/>
                                <w:rFonts w:ascii="Arial" w:hAnsi="Arial" w:cs="Arial"/>
                                <w:sz w:val="24"/>
                                <w:szCs w:val="24"/>
                              </w:rPr>
                              <w:t>‘</w:t>
                            </w:r>
                            <w:r w:rsidR="00863B33">
                              <w:rPr>
                                <w:rStyle w:val="normaltextrun"/>
                                <w:rFonts w:ascii="Arial" w:hAnsi="Arial" w:cs="Arial"/>
                                <w:sz w:val="24"/>
                                <w:szCs w:val="24"/>
                              </w:rPr>
                              <w:t>white space</w:t>
                            </w:r>
                            <w:r w:rsidR="00FF345C">
                              <w:rPr>
                                <w:rStyle w:val="normaltextrun"/>
                                <w:rFonts w:ascii="Arial" w:hAnsi="Arial" w:cs="Arial"/>
                                <w:sz w:val="24"/>
                                <w:szCs w:val="24"/>
                              </w:rPr>
                              <w:t>’</w:t>
                            </w:r>
                            <w:r w:rsidR="00863B33">
                              <w:rPr>
                                <w:rStyle w:val="normaltextrun"/>
                                <w:rFonts w:ascii="Arial" w:hAnsi="Arial" w:cs="Arial"/>
                                <w:sz w:val="24"/>
                                <w:szCs w:val="24"/>
                              </w:rPr>
                              <w:t xml:space="preserve"> read</w:t>
                            </w:r>
                            <w:r w:rsidR="00FF345C">
                              <w:rPr>
                                <w:rStyle w:val="normaltextrun"/>
                                <w:rFonts w:ascii="Arial" w:hAnsi="Arial" w:cs="Arial"/>
                                <w:sz w:val="24"/>
                                <w:szCs w:val="24"/>
                              </w:rPr>
                              <w:t>y</w:t>
                            </w:r>
                            <w:r w:rsidR="00863B33">
                              <w:rPr>
                                <w:rStyle w:val="normaltextrun"/>
                                <w:rFonts w:ascii="Arial" w:hAnsi="Arial" w:cs="Arial"/>
                                <w:sz w:val="24"/>
                                <w:szCs w:val="24"/>
                              </w:rPr>
                              <w:t xml:space="preserve"> to be filled with new adventures (good and bad). For Christians the church year also provides us with shape, structure and rhythm. The first Sunday in January is appropriately focussed on the Baptism of Jesus which marked for him the start of a new phase in his ministry. Even John asked him ‘do you need to be baptised’ i.e. no sins to symbolically wash away </w:t>
                            </w:r>
                            <w:r w:rsidR="00D87515">
                              <w:rPr>
                                <w:rStyle w:val="normaltextrun"/>
                                <w:rFonts w:ascii="Arial" w:hAnsi="Arial" w:cs="Arial"/>
                                <w:sz w:val="24"/>
                                <w:szCs w:val="24"/>
                              </w:rPr>
                              <w:t>and no baptism of repentance required. Jesus replied</w:t>
                            </w:r>
                            <w:r w:rsidR="00FF345C">
                              <w:rPr>
                                <w:rStyle w:val="normaltextrun"/>
                                <w:rFonts w:ascii="Arial" w:hAnsi="Arial" w:cs="Arial"/>
                                <w:sz w:val="24"/>
                                <w:szCs w:val="24"/>
                              </w:rPr>
                              <w:t xml:space="preserve">; </w:t>
                            </w:r>
                            <w:r w:rsidR="00D87515">
                              <w:rPr>
                                <w:rStyle w:val="normaltextrun"/>
                                <w:rFonts w:ascii="Arial" w:hAnsi="Arial" w:cs="Arial"/>
                                <w:sz w:val="24"/>
                                <w:szCs w:val="24"/>
                              </w:rPr>
                              <w:t>‘It is fitting’</w:t>
                            </w:r>
                            <w:r w:rsidR="00FF345C">
                              <w:rPr>
                                <w:rStyle w:val="normaltextrun"/>
                                <w:rFonts w:ascii="Arial" w:hAnsi="Arial" w:cs="Arial"/>
                                <w:sz w:val="24"/>
                                <w:szCs w:val="24"/>
                              </w:rPr>
                              <w:t>,</w:t>
                            </w:r>
                            <w:r w:rsidR="00D87515">
                              <w:rPr>
                                <w:rStyle w:val="normaltextrun"/>
                                <w:rFonts w:ascii="Arial" w:hAnsi="Arial" w:cs="Arial"/>
                                <w:sz w:val="24"/>
                                <w:szCs w:val="24"/>
                              </w:rPr>
                              <w:t xml:space="preserve"> literally </w:t>
                            </w:r>
                            <w:r w:rsidR="00FF345C">
                              <w:rPr>
                                <w:rStyle w:val="normaltextrun"/>
                                <w:rFonts w:ascii="Arial" w:hAnsi="Arial" w:cs="Arial"/>
                                <w:sz w:val="24"/>
                                <w:szCs w:val="24"/>
                              </w:rPr>
                              <w:t>‘</w:t>
                            </w:r>
                            <w:r w:rsidR="00D87515">
                              <w:rPr>
                                <w:rStyle w:val="normaltextrun"/>
                                <w:rFonts w:ascii="Arial" w:hAnsi="Arial" w:cs="Arial"/>
                                <w:sz w:val="24"/>
                                <w:szCs w:val="24"/>
                              </w:rPr>
                              <w:t>it is timely</w:t>
                            </w:r>
                            <w:r w:rsidR="00FF345C">
                              <w:rPr>
                                <w:rStyle w:val="normaltextrun"/>
                                <w:rFonts w:ascii="Arial" w:hAnsi="Arial" w:cs="Arial"/>
                                <w:sz w:val="24"/>
                                <w:szCs w:val="24"/>
                              </w:rPr>
                              <w:t>’</w:t>
                            </w:r>
                            <w:r w:rsidR="00D87515">
                              <w:rPr>
                                <w:rStyle w:val="normaltextrun"/>
                                <w:rFonts w:ascii="Arial" w:hAnsi="Arial" w:cs="Arial"/>
                                <w:sz w:val="24"/>
                                <w:szCs w:val="24"/>
                              </w:rPr>
                              <w:t>.</w:t>
                            </w:r>
                            <w:r w:rsidR="00863B33">
                              <w:rPr>
                                <w:rStyle w:val="normaltextrun"/>
                                <w:rFonts w:ascii="Arial" w:hAnsi="Arial" w:cs="Arial"/>
                                <w:sz w:val="24"/>
                                <w:szCs w:val="24"/>
                              </w:rPr>
                              <w:t xml:space="preserve"> </w:t>
                            </w:r>
                            <w:r w:rsidR="00D87515">
                              <w:rPr>
                                <w:rStyle w:val="normaltextrun"/>
                                <w:rFonts w:ascii="Arial" w:hAnsi="Arial" w:cs="Arial"/>
                                <w:sz w:val="24"/>
                                <w:szCs w:val="24"/>
                              </w:rPr>
                              <w:t>It was a pivotal focus moment. Does 2018 contain such moments for us? We will find our but let us</w:t>
                            </w:r>
                            <w:r w:rsidR="00FF345C">
                              <w:rPr>
                                <w:rStyle w:val="normaltextrun"/>
                                <w:rFonts w:ascii="Arial" w:hAnsi="Arial" w:cs="Arial"/>
                                <w:sz w:val="24"/>
                                <w:szCs w:val="24"/>
                              </w:rPr>
                              <w:t>,</w:t>
                            </w:r>
                            <w:r w:rsidR="00D87515">
                              <w:rPr>
                                <w:rStyle w:val="normaltextrun"/>
                                <w:rFonts w:ascii="Arial" w:hAnsi="Arial" w:cs="Arial"/>
                                <w:sz w:val="24"/>
                                <w:szCs w:val="24"/>
                              </w:rPr>
                              <w:t xml:space="preserve"> like Jesus</w:t>
                            </w:r>
                            <w:r w:rsidR="00FF345C">
                              <w:rPr>
                                <w:rStyle w:val="normaltextrun"/>
                                <w:rFonts w:ascii="Arial" w:hAnsi="Arial" w:cs="Arial"/>
                                <w:sz w:val="24"/>
                                <w:szCs w:val="24"/>
                              </w:rPr>
                              <w:t>,</w:t>
                            </w:r>
                            <w:r w:rsidR="00D87515">
                              <w:rPr>
                                <w:rStyle w:val="normaltextrun"/>
                                <w:rFonts w:ascii="Arial" w:hAnsi="Arial" w:cs="Arial"/>
                                <w:sz w:val="24"/>
                                <w:szCs w:val="24"/>
                              </w:rPr>
                              <w:t xml:space="preserve"> begin the new phase of our ministry that is 2018.</w:t>
                            </w:r>
                          </w:p>
                          <w:p w14:paraId="1F606D04"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142FA75"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118F49B3"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410B20C8"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62F580CE"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7F5B4B1B"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6C5D36B4"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4F0886CF"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152890F0"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04D0394"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358F2E0A"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0E61757"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261A390D"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70B7665"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6DC9F640" w14:textId="77777777" w:rsidR="00A60131" w:rsidRPr="00316146" w:rsidRDefault="00A60131" w:rsidP="00650EBA">
                            <w:pPr>
                              <w:pStyle w:val="paragraph"/>
                              <w:spacing w:before="120" w:beforeAutospacing="0" w:after="120" w:afterAutospacing="0"/>
                              <w:textAlignment w:val="baseline"/>
                              <w:rPr>
                                <w:rFonts w:ascii="Arial" w:hAnsi="Arial" w:cs="Arial"/>
                                <w:b/>
                                <w:i/>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A440F" id="_x0000_t202" coordsize="21600,21600" o:spt="202" path="m,l,21600r21600,l21600,xe">
                <v:stroke joinstyle="miter"/>
                <v:path gradientshapeok="t" o:connecttype="rect"/>
              </v:shapetype>
              <v:shape id="Text Box 4" o:spid="_x0000_s1026" type="#_x0000_t202" style="position:absolute;left:0;text-align:left;margin-left:-8.7pt;margin-top:-108.6pt;width:326.25pt;height:60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FdOQIAADoEAAAOAAAAZHJzL2Uyb0RvYy54bWysU9uOmzAQfa/Uf7D8ngBZQgIKWW0Spaq0&#10;vUi7/QDHmIAKHtd2Attq/71jQ9K0favKg8V4Zs7MnDNe3fdtQ85CmxpkTqNpSImQHIpaHnP65Xk/&#10;WVJiLJMFa0CKnL4IQ+/Xb9+sOpWJGVTQFEITBJEm61ROK2tVFgSGV6JlZgpKSHSWoFtm0dTHoNCs&#10;Q/S2CWZhmAQd6EJp4MIYvN0NTrr2+GUpuP1UlkZY0uQUe7P+1P48uDNYr1h21ExVNR/bYP/QRctq&#10;iUWvUDtmGTnp+i+otuYaDJR2yqENoCxrLvwMOE0U/jHNU8WU8LMgOUZdaTL/D5Z/PH/WpC5ymlAi&#10;WYsSPYvekg30JHbsdMpkGPSkMMz2eI0q+0mNegT+1RAJ24rJo3jQGrpKsAK7i1xmcJM64BgHcug+&#10;QIFl2MmCB+pL3TrqkAyC6KjSy1UZ1wrHyziK7+4Wc0o4+hZJskhmc1+DZZd0pY19J6Al7ienGqX3&#10;8Oz8aKxrh2WXEFfNQFMX+7ppvKGPh22jyZnhmuz9N6L/FtZIFyzBpQ2Iww12iTWcz/XrZf+RRrM4&#10;3MzSyT5ZLiZxGc8n6SJcTsIo3aRJGKfxbv86Frnke8YcSQNdtj/0owIHKF6QOw3DAuODw58K9HdK&#10;OlzenJpvJ6YFJc17ifynURy7bfdGPF/M0NC3nsOth0mOUDm1lAy/Wzu8kJPS9bHCSoPiEh5Qs7L2&#10;bDpxh65GpXFBPcnjY3Iv4Nb2Ub+e/PonAAAA//8DAFBLAwQUAAYACAAAACEAVbrn9OEAAAAMAQAA&#10;DwAAAGRycy9kb3ducmV2LnhtbEyPwW6DMAyG75P2DpEr7TK1AdrCYIRqm7Rp13Z9AAMpoBIHkbTQ&#10;t593Wm+2/On39+e72fTiqkfXWVIQrgIQmipbd9QoOP58Ll9AOI9UY29JK7hpB7vi8SHHrLYT7fX1&#10;4BvBIeQyVNB6P2RSuqrVBt3KDpr4drKjQc/r2Mh6xInDTS+jIIilwY74Q4uD/mh1dT5cjILT9/S8&#10;Tafyyx+T/SZ+xy4p7U2pp8X89grC69n/w/Cnz+pQsFNpL1Q70StYhsmGUR6iMIlAMBKvtyGIUkGa&#10;BmuQRS7vSxS/AAAA//8DAFBLAQItABQABgAIAAAAIQC2gziS/gAAAOEBAAATAAAAAAAAAAAAAAAA&#10;AAAAAABbQ29udGVudF9UeXBlc10ueG1sUEsBAi0AFAAGAAgAAAAhADj9If/WAAAAlAEAAAsAAAAA&#10;AAAAAAAAAAAALwEAAF9yZWxzLy5yZWxzUEsBAi0AFAAGAAgAAAAhAIOFgV05AgAAOgQAAA4AAAAA&#10;AAAAAAAAAAAALgIAAGRycy9lMm9Eb2MueG1sUEsBAi0AFAAGAAgAAAAhAFW65/ThAAAADAEAAA8A&#10;AAAAAAAAAAAAAAAAkwQAAGRycy9kb3ducmV2LnhtbFBLBQYAAAAABAAEAPMAAAChBQAAAAA=&#10;" stroked="f">
                <v:textbox>
                  <w:txbxContent>
                    <w:p w14:paraId="49E961BE" w14:textId="77777777" w:rsidR="00316146" w:rsidRPr="00316146" w:rsidRDefault="00316146" w:rsidP="00316146">
                      <w:pPr>
                        <w:rPr>
                          <w:sz w:val="16"/>
                          <w:szCs w:val="16"/>
                        </w:rPr>
                      </w:pPr>
                    </w:p>
                    <w:p w14:paraId="195793D6"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4FCF3C1A"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C419699"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B3B4DA9"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0D1F43AF" w14:textId="77777777" w:rsidR="00A60131" w:rsidRPr="00FF345C" w:rsidRDefault="00BC46A4" w:rsidP="003E5F01">
                      <w:pPr>
                        <w:pStyle w:val="paragraph"/>
                        <w:spacing w:before="120" w:beforeAutospacing="0" w:after="120" w:afterAutospacing="0"/>
                        <w:textAlignment w:val="baseline"/>
                        <w:rPr>
                          <w:rStyle w:val="normaltextrun"/>
                          <w:rFonts w:ascii="Arial" w:hAnsi="Arial" w:cs="Arial"/>
                          <w:b/>
                          <w:sz w:val="28"/>
                          <w:szCs w:val="28"/>
                        </w:rPr>
                      </w:pPr>
                      <w:r w:rsidRPr="00FF345C">
                        <w:rPr>
                          <w:rStyle w:val="normaltextrun"/>
                          <w:rFonts w:ascii="Arial" w:hAnsi="Arial" w:cs="Arial"/>
                          <w:b/>
                          <w:sz w:val="28"/>
                          <w:szCs w:val="28"/>
                        </w:rPr>
                        <w:t>So</w:t>
                      </w:r>
                      <w:r w:rsidR="00FF345C" w:rsidRPr="00FF345C">
                        <w:rPr>
                          <w:rStyle w:val="normaltextrun"/>
                          <w:rFonts w:ascii="Arial" w:hAnsi="Arial" w:cs="Arial"/>
                          <w:b/>
                          <w:sz w:val="28"/>
                          <w:szCs w:val="28"/>
                        </w:rPr>
                        <w:t>,</w:t>
                      </w:r>
                      <w:r w:rsidRPr="00FF345C">
                        <w:rPr>
                          <w:rStyle w:val="normaltextrun"/>
                          <w:rFonts w:ascii="Arial" w:hAnsi="Arial" w:cs="Arial"/>
                          <w:b/>
                          <w:sz w:val="28"/>
                          <w:szCs w:val="28"/>
                        </w:rPr>
                        <w:t xml:space="preserve"> what is so new about a New Year?</w:t>
                      </w:r>
                    </w:p>
                    <w:p w14:paraId="03744AA6" w14:textId="77777777" w:rsidR="00BC46A4" w:rsidRPr="00BC46A4" w:rsidRDefault="00BC46A4" w:rsidP="003E5F01">
                      <w:pPr>
                        <w:pStyle w:val="paragraph"/>
                        <w:spacing w:before="120" w:beforeAutospacing="0" w:after="120" w:afterAutospacing="0"/>
                        <w:textAlignment w:val="baseline"/>
                        <w:rPr>
                          <w:rStyle w:val="normaltextrun"/>
                          <w:rFonts w:ascii="Arial" w:hAnsi="Arial" w:cs="Arial"/>
                          <w:sz w:val="24"/>
                          <w:szCs w:val="24"/>
                        </w:rPr>
                      </w:pPr>
                      <w:r w:rsidRPr="00BC46A4">
                        <w:rPr>
                          <w:rStyle w:val="normaltextrun"/>
                          <w:rFonts w:ascii="Arial" w:hAnsi="Arial" w:cs="Arial"/>
                          <w:sz w:val="24"/>
                          <w:szCs w:val="24"/>
                        </w:rPr>
                        <w:t>I once heard an interview on Radio Nottingham with a lady who had just turned 106. The reporter (as you would) asked her the secret of her long life</w:t>
                      </w:r>
                      <w:r>
                        <w:rPr>
                          <w:rStyle w:val="normaltextrun"/>
                          <w:rFonts w:ascii="Arial" w:hAnsi="Arial" w:cs="Arial"/>
                          <w:sz w:val="24"/>
                          <w:szCs w:val="24"/>
                        </w:rPr>
                        <w:t xml:space="preserve">. She replied with a giggle that belied her age. ‘Well dear, you just have to have as many birthdays as you can!’ All of us can testify when we pass a ‘significant’ birthday that we </w:t>
                      </w:r>
                      <w:proofErr w:type="gramStart"/>
                      <w:r>
                        <w:rPr>
                          <w:rStyle w:val="normaltextrun"/>
                          <w:rFonts w:ascii="Arial" w:hAnsi="Arial" w:cs="Arial"/>
                          <w:sz w:val="24"/>
                          <w:szCs w:val="24"/>
                        </w:rPr>
                        <w:t>actually feel</w:t>
                      </w:r>
                      <w:proofErr w:type="gramEnd"/>
                      <w:r>
                        <w:rPr>
                          <w:rStyle w:val="normaltextrun"/>
                          <w:rFonts w:ascii="Arial" w:hAnsi="Arial" w:cs="Arial"/>
                          <w:sz w:val="24"/>
                          <w:szCs w:val="24"/>
                        </w:rPr>
                        <w:t xml:space="preserve"> no different than we did the day before. On a sunny day in May</w:t>
                      </w:r>
                      <w:r w:rsidR="00FF345C">
                        <w:rPr>
                          <w:rStyle w:val="normaltextrun"/>
                          <w:rFonts w:ascii="Arial" w:hAnsi="Arial" w:cs="Arial"/>
                          <w:sz w:val="24"/>
                          <w:szCs w:val="24"/>
                        </w:rPr>
                        <w:t>,</w:t>
                      </w:r>
                      <w:r>
                        <w:rPr>
                          <w:rStyle w:val="normaltextrun"/>
                          <w:rFonts w:ascii="Arial" w:hAnsi="Arial" w:cs="Arial"/>
                          <w:sz w:val="24"/>
                          <w:szCs w:val="24"/>
                        </w:rPr>
                        <w:t xml:space="preserve"> when in full health</w:t>
                      </w:r>
                      <w:r w:rsidR="00FF345C">
                        <w:rPr>
                          <w:rStyle w:val="normaltextrun"/>
                          <w:rFonts w:ascii="Arial" w:hAnsi="Arial" w:cs="Arial"/>
                          <w:sz w:val="24"/>
                          <w:szCs w:val="24"/>
                        </w:rPr>
                        <w:t>,</w:t>
                      </w:r>
                      <w:r>
                        <w:rPr>
                          <w:rStyle w:val="normaltextrun"/>
                          <w:rFonts w:ascii="Arial" w:hAnsi="Arial" w:cs="Arial"/>
                          <w:sz w:val="24"/>
                          <w:szCs w:val="24"/>
                        </w:rPr>
                        <w:t xml:space="preserve"> you can feel ten years younger than on </w:t>
                      </w:r>
                      <w:r w:rsidR="00FF345C">
                        <w:rPr>
                          <w:rStyle w:val="normaltextrun"/>
                          <w:rFonts w:ascii="Arial" w:hAnsi="Arial" w:cs="Arial"/>
                          <w:sz w:val="24"/>
                          <w:szCs w:val="24"/>
                        </w:rPr>
                        <w:t xml:space="preserve">a </w:t>
                      </w:r>
                      <w:r>
                        <w:rPr>
                          <w:rStyle w:val="normaltextrun"/>
                          <w:rFonts w:ascii="Arial" w:hAnsi="Arial" w:cs="Arial"/>
                          <w:sz w:val="24"/>
                          <w:szCs w:val="24"/>
                        </w:rPr>
                        <w:t>cough and cold ridden January</w:t>
                      </w:r>
                      <w:r w:rsidR="00863B33">
                        <w:rPr>
                          <w:rStyle w:val="normaltextrun"/>
                          <w:rFonts w:ascii="Arial" w:hAnsi="Arial" w:cs="Arial"/>
                          <w:sz w:val="24"/>
                          <w:szCs w:val="24"/>
                        </w:rPr>
                        <w:t xml:space="preserve"> </w:t>
                      </w:r>
                      <w:r w:rsidR="00FF345C">
                        <w:rPr>
                          <w:rStyle w:val="normaltextrun"/>
                          <w:rFonts w:ascii="Arial" w:hAnsi="Arial" w:cs="Arial"/>
                          <w:sz w:val="24"/>
                          <w:szCs w:val="24"/>
                        </w:rPr>
                        <w:t xml:space="preserve">day </w:t>
                      </w:r>
                      <w:r w:rsidR="00863B33">
                        <w:rPr>
                          <w:rStyle w:val="normaltextrun"/>
                          <w:rFonts w:ascii="Arial" w:hAnsi="Arial" w:cs="Arial"/>
                          <w:sz w:val="24"/>
                          <w:szCs w:val="24"/>
                        </w:rPr>
                        <w:t xml:space="preserve">five months previous. Yet we all need what a New Year provides. It represents a symbol of starting afresh. The new diaries and multiple Calendars from Christmas are all pure </w:t>
                      </w:r>
                      <w:r w:rsidR="00FF345C">
                        <w:rPr>
                          <w:rStyle w:val="normaltextrun"/>
                          <w:rFonts w:ascii="Arial" w:hAnsi="Arial" w:cs="Arial"/>
                          <w:sz w:val="24"/>
                          <w:szCs w:val="24"/>
                        </w:rPr>
                        <w:t>‘</w:t>
                      </w:r>
                      <w:r w:rsidR="00863B33">
                        <w:rPr>
                          <w:rStyle w:val="normaltextrun"/>
                          <w:rFonts w:ascii="Arial" w:hAnsi="Arial" w:cs="Arial"/>
                          <w:sz w:val="24"/>
                          <w:szCs w:val="24"/>
                        </w:rPr>
                        <w:t>white space</w:t>
                      </w:r>
                      <w:r w:rsidR="00FF345C">
                        <w:rPr>
                          <w:rStyle w:val="normaltextrun"/>
                          <w:rFonts w:ascii="Arial" w:hAnsi="Arial" w:cs="Arial"/>
                          <w:sz w:val="24"/>
                          <w:szCs w:val="24"/>
                        </w:rPr>
                        <w:t>’</w:t>
                      </w:r>
                      <w:r w:rsidR="00863B33">
                        <w:rPr>
                          <w:rStyle w:val="normaltextrun"/>
                          <w:rFonts w:ascii="Arial" w:hAnsi="Arial" w:cs="Arial"/>
                          <w:sz w:val="24"/>
                          <w:szCs w:val="24"/>
                        </w:rPr>
                        <w:t xml:space="preserve"> read</w:t>
                      </w:r>
                      <w:r w:rsidR="00FF345C">
                        <w:rPr>
                          <w:rStyle w:val="normaltextrun"/>
                          <w:rFonts w:ascii="Arial" w:hAnsi="Arial" w:cs="Arial"/>
                          <w:sz w:val="24"/>
                          <w:szCs w:val="24"/>
                        </w:rPr>
                        <w:t>y</w:t>
                      </w:r>
                      <w:r w:rsidR="00863B33">
                        <w:rPr>
                          <w:rStyle w:val="normaltextrun"/>
                          <w:rFonts w:ascii="Arial" w:hAnsi="Arial" w:cs="Arial"/>
                          <w:sz w:val="24"/>
                          <w:szCs w:val="24"/>
                        </w:rPr>
                        <w:t xml:space="preserve"> to be filled with new adventures (good and bad). For Christians the church year also provides us with shape, structure and rhythm. The first Sunday in January is appropriately focussed on the Baptism of Jesus which marked for him the start of a new phase in his ministry. Even John asked him ‘do you need to be baptised’ i.e. no sins to symbolically wash away </w:t>
                      </w:r>
                      <w:r w:rsidR="00D87515">
                        <w:rPr>
                          <w:rStyle w:val="normaltextrun"/>
                          <w:rFonts w:ascii="Arial" w:hAnsi="Arial" w:cs="Arial"/>
                          <w:sz w:val="24"/>
                          <w:szCs w:val="24"/>
                        </w:rPr>
                        <w:t>and no baptism of repentance required. Jesus replied</w:t>
                      </w:r>
                      <w:r w:rsidR="00FF345C">
                        <w:rPr>
                          <w:rStyle w:val="normaltextrun"/>
                          <w:rFonts w:ascii="Arial" w:hAnsi="Arial" w:cs="Arial"/>
                          <w:sz w:val="24"/>
                          <w:szCs w:val="24"/>
                        </w:rPr>
                        <w:t xml:space="preserve">; </w:t>
                      </w:r>
                      <w:r w:rsidR="00D87515">
                        <w:rPr>
                          <w:rStyle w:val="normaltextrun"/>
                          <w:rFonts w:ascii="Arial" w:hAnsi="Arial" w:cs="Arial"/>
                          <w:sz w:val="24"/>
                          <w:szCs w:val="24"/>
                        </w:rPr>
                        <w:t>‘It is fitting’</w:t>
                      </w:r>
                      <w:r w:rsidR="00FF345C">
                        <w:rPr>
                          <w:rStyle w:val="normaltextrun"/>
                          <w:rFonts w:ascii="Arial" w:hAnsi="Arial" w:cs="Arial"/>
                          <w:sz w:val="24"/>
                          <w:szCs w:val="24"/>
                        </w:rPr>
                        <w:t>,</w:t>
                      </w:r>
                      <w:r w:rsidR="00D87515">
                        <w:rPr>
                          <w:rStyle w:val="normaltextrun"/>
                          <w:rFonts w:ascii="Arial" w:hAnsi="Arial" w:cs="Arial"/>
                          <w:sz w:val="24"/>
                          <w:szCs w:val="24"/>
                        </w:rPr>
                        <w:t xml:space="preserve"> literally </w:t>
                      </w:r>
                      <w:r w:rsidR="00FF345C">
                        <w:rPr>
                          <w:rStyle w:val="normaltextrun"/>
                          <w:rFonts w:ascii="Arial" w:hAnsi="Arial" w:cs="Arial"/>
                          <w:sz w:val="24"/>
                          <w:szCs w:val="24"/>
                        </w:rPr>
                        <w:t>‘</w:t>
                      </w:r>
                      <w:r w:rsidR="00D87515">
                        <w:rPr>
                          <w:rStyle w:val="normaltextrun"/>
                          <w:rFonts w:ascii="Arial" w:hAnsi="Arial" w:cs="Arial"/>
                          <w:sz w:val="24"/>
                          <w:szCs w:val="24"/>
                        </w:rPr>
                        <w:t>it is timely</w:t>
                      </w:r>
                      <w:r w:rsidR="00FF345C">
                        <w:rPr>
                          <w:rStyle w:val="normaltextrun"/>
                          <w:rFonts w:ascii="Arial" w:hAnsi="Arial" w:cs="Arial"/>
                          <w:sz w:val="24"/>
                          <w:szCs w:val="24"/>
                        </w:rPr>
                        <w:t>’</w:t>
                      </w:r>
                      <w:r w:rsidR="00D87515">
                        <w:rPr>
                          <w:rStyle w:val="normaltextrun"/>
                          <w:rFonts w:ascii="Arial" w:hAnsi="Arial" w:cs="Arial"/>
                          <w:sz w:val="24"/>
                          <w:szCs w:val="24"/>
                        </w:rPr>
                        <w:t>.</w:t>
                      </w:r>
                      <w:r w:rsidR="00863B33">
                        <w:rPr>
                          <w:rStyle w:val="normaltextrun"/>
                          <w:rFonts w:ascii="Arial" w:hAnsi="Arial" w:cs="Arial"/>
                          <w:sz w:val="24"/>
                          <w:szCs w:val="24"/>
                        </w:rPr>
                        <w:t xml:space="preserve"> </w:t>
                      </w:r>
                      <w:r w:rsidR="00D87515">
                        <w:rPr>
                          <w:rStyle w:val="normaltextrun"/>
                          <w:rFonts w:ascii="Arial" w:hAnsi="Arial" w:cs="Arial"/>
                          <w:sz w:val="24"/>
                          <w:szCs w:val="24"/>
                        </w:rPr>
                        <w:t>It was a pivotal focus moment. Does 2018 contain such moments for us? We will find our but let us</w:t>
                      </w:r>
                      <w:r w:rsidR="00FF345C">
                        <w:rPr>
                          <w:rStyle w:val="normaltextrun"/>
                          <w:rFonts w:ascii="Arial" w:hAnsi="Arial" w:cs="Arial"/>
                          <w:sz w:val="24"/>
                          <w:szCs w:val="24"/>
                        </w:rPr>
                        <w:t>,</w:t>
                      </w:r>
                      <w:r w:rsidR="00D87515">
                        <w:rPr>
                          <w:rStyle w:val="normaltextrun"/>
                          <w:rFonts w:ascii="Arial" w:hAnsi="Arial" w:cs="Arial"/>
                          <w:sz w:val="24"/>
                          <w:szCs w:val="24"/>
                        </w:rPr>
                        <w:t xml:space="preserve"> like Jesus</w:t>
                      </w:r>
                      <w:r w:rsidR="00FF345C">
                        <w:rPr>
                          <w:rStyle w:val="normaltextrun"/>
                          <w:rFonts w:ascii="Arial" w:hAnsi="Arial" w:cs="Arial"/>
                          <w:sz w:val="24"/>
                          <w:szCs w:val="24"/>
                        </w:rPr>
                        <w:t>,</w:t>
                      </w:r>
                      <w:r w:rsidR="00D87515">
                        <w:rPr>
                          <w:rStyle w:val="normaltextrun"/>
                          <w:rFonts w:ascii="Arial" w:hAnsi="Arial" w:cs="Arial"/>
                          <w:sz w:val="24"/>
                          <w:szCs w:val="24"/>
                        </w:rPr>
                        <w:t xml:space="preserve"> begin the new phase of our ministry that is 2018.</w:t>
                      </w:r>
                    </w:p>
                    <w:p w14:paraId="1F606D04"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142FA75"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118F49B3"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410B20C8"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62F580CE"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7F5B4B1B"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6C5D36B4"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4F0886CF"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152890F0"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04D0394"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358F2E0A"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0E61757"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261A390D"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570B7665" w14:textId="77777777"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14:paraId="6DC9F640" w14:textId="77777777" w:rsidR="00A60131" w:rsidRPr="00316146" w:rsidRDefault="00A60131" w:rsidP="00650EBA">
                      <w:pPr>
                        <w:pStyle w:val="paragraph"/>
                        <w:spacing w:before="120" w:beforeAutospacing="0" w:after="120" w:afterAutospacing="0"/>
                        <w:textAlignment w:val="baseline"/>
                        <w:rPr>
                          <w:rFonts w:ascii="Arial" w:hAnsi="Arial" w:cs="Arial"/>
                          <w:b/>
                          <w:i/>
                          <w:noProof/>
                          <w:sz w:val="16"/>
                          <w:szCs w:val="16"/>
                        </w:rPr>
                      </w:pPr>
                    </w:p>
                  </w:txbxContent>
                </v:textbox>
              </v:shape>
            </w:pict>
          </mc:Fallback>
        </mc:AlternateContent>
      </w:r>
      <w:r w:rsidR="00B53426">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06953634" wp14:editId="254D2343">
                <wp:simplePos x="0" y="0"/>
                <wp:positionH relativeFrom="column">
                  <wp:posOffset>4800600</wp:posOffset>
                </wp:positionH>
                <wp:positionV relativeFrom="paragraph">
                  <wp:posOffset>800100</wp:posOffset>
                </wp:positionV>
                <wp:extent cx="4914900" cy="54864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486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E49534" w14:textId="77777777" w:rsidR="00A60131" w:rsidRPr="00B53426" w:rsidRDefault="00D64EAD" w:rsidP="00D64EAD">
                            <w:pPr>
                              <w:ind w:left="1440" w:firstLine="720"/>
                              <w:rPr>
                                <w:rFonts w:ascii="Verdana" w:hAnsi="Verdana"/>
                                <w:b/>
                                <w:sz w:val="28"/>
                                <w:szCs w:val="28"/>
                                <w14:shadow w14:blurRad="50800" w14:dist="38100" w14:dir="2700000" w14:sx="100000" w14:sy="100000" w14:kx="0" w14:ky="0" w14:algn="tl">
                                  <w14:srgbClr w14:val="000000">
                                    <w14:alpha w14:val="60000"/>
                                  </w14:srgbClr>
                                </w14:shadow>
                              </w:rPr>
                            </w:pPr>
                            <w:r>
                              <w:rPr>
                                <w:rFonts w:ascii="Verdana" w:hAnsi="Verdana"/>
                                <w:b/>
                                <w:sz w:val="28"/>
                                <w:szCs w:val="28"/>
                                <w14:shadow w14:blurRad="50800" w14:dist="38100" w14:dir="2700000" w14:sx="100000" w14:sy="100000" w14:kx="0" w14:ky="0" w14:algn="tl">
                                  <w14:srgbClr w14:val="000000">
                                    <w14:alpha w14:val="60000"/>
                                  </w14:srgbClr>
                                </w14:shadow>
                              </w:rPr>
                              <w:t>January</w:t>
                            </w:r>
                            <w:r w:rsidR="00A60131" w:rsidRPr="00B53426">
                              <w:rPr>
                                <w:rFonts w:ascii="Verdana" w:hAnsi="Verdana"/>
                                <w:b/>
                                <w:sz w:val="28"/>
                                <w:szCs w:val="28"/>
                                <w14:shadow w14:blurRad="50800" w14:dist="38100" w14:dir="2700000" w14:sx="100000" w14:sy="100000" w14:kx="0" w14:ky="0" w14:algn="tl">
                                  <w14:srgbClr w14:val="000000">
                                    <w14:alpha w14:val="60000"/>
                                  </w14:srgbClr>
                                </w14:shadow>
                              </w:rPr>
                              <w:t xml:space="preserve">   201</w:t>
                            </w:r>
                            <w:r>
                              <w:rPr>
                                <w:rFonts w:ascii="Verdana" w:hAnsi="Verdana"/>
                                <w:b/>
                                <w:sz w:val="28"/>
                                <w:szCs w:val="28"/>
                                <w14:shadow w14:blurRad="50800" w14:dist="38100" w14:dir="2700000" w14:sx="100000" w14:sy="100000" w14:kx="0" w14:ky="0" w14:algn="tl">
                                  <w14:srgbClr w14:val="000000">
                                    <w14:alpha w14:val="60000"/>
                                  </w14:srgbClr>
                                </w14:shadow>
                              </w:rPr>
                              <w:t>8</w:t>
                            </w:r>
                          </w:p>
                          <w:p w14:paraId="703CAB5A" w14:textId="77777777" w:rsidR="00A60131" w:rsidRPr="00234C6B" w:rsidRDefault="00A60131" w:rsidP="00D25E8E">
                            <w:pPr>
                              <w:ind w:firstLine="720"/>
                              <w:rPr>
                                <w:rFonts w:ascii="Verdana" w:hAnsi="Verdana"/>
                              </w:rPr>
                            </w:pPr>
                            <w:r w:rsidRPr="00234C6B">
                              <w:rPr>
                                <w:rFonts w:ascii="Verdana" w:hAnsi="Verdana"/>
                              </w:rPr>
                              <w:t xml:space="preserve">Welcome to St Peter’s Church, Tollerton. Our Sunday </w:t>
                            </w:r>
                          </w:p>
                          <w:p w14:paraId="62869620" w14:textId="77777777" w:rsidR="00A60131" w:rsidRPr="00234C6B" w:rsidRDefault="00A60131" w:rsidP="00B56D71">
                            <w:pPr>
                              <w:ind w:firstLine="720"/>
                              <w:rPr>
                                <w:rFonts w:ascii="Verdana" w:hAnsi="Verdana"/>
                              </w:rPr>
                            </w:pPr>
                            <w:r w:rsidRPr="00234C6B">
                              <w:rPr>
                                <w:rFonts w:ascii="Verdana" w:hAnsi="Verdana"/>
                              </w:rPr>
                              <w:t xml:space="preserve">   Services begin at 10am. Joint Sunday services </w:t>
                            </w:r>
                          </w:p>
                          <w:p w14:paraId="603A4255" w14:textId="77777777" w:rsidR="00A60131" w:rsidRPr="00234C6B" w:rsidRDefault="00A60131" w:rsidP="00B56D71">
                            <w:pPr>
                              <w:ind w:left="720"/>
                              <w:rPr>
                                <w:rFonts w:ascii="Verdana" w:hAnsi="Verdana"/>
                              </w:rPr>
                            </w:pPr>
                            <w:r w:rsidRPr="00234C6B">
                              <w:rPr>
                                <w:rFonts w:ascii="Verdana" w:hAnsi="Verdana"/>
                              </w:rPr>
                              <w:t xml:space="preserve">   at the Methodist Church begin at 10.30am. Please     </w:t>
                            </w:r>
                          </w:p>
                          <w:p w14:paraId="360FA89F" w14:textId="77777777" w:rsidR="00A60131" w:rsidRPr="00234C6B" w:rsidRDefault="00A60131" w:rsidP="00B56D71">
                            <w:pPr>
                              <w:ind w:left="720"/>
                              <w:rPr>
                                <w:rFonts w:ascii="Verdana" w:hAnsi="Verdana"/>
                                <w:sz w:val="22"/>
                                <w:szCs w:val="22"/>
                              </w:rPr>
                            </w:pPr>
                            <w:r w:rsidRPr="00234C6B">
                              <w:rPr>
                                <w:rFonts w:ascii="Verdana" w:hAnsi="Verdana"/>
                              </w:rPr>
                              <w:t xml:space="preserve">   stay for coffee, tea or juice after the service.</w:t>
                            </w:r>
                          </w:p>
                          <w:p w14:paraId="11C4AB44" w14:textId="77777777" w:rsidR="00A60131" w:rsidRPr="00234C6B" w:rsidRDefault="00A60131">
                            <w:pPr>
                              <w:jc w:val="center"/>
                              <w:rPr>
                                <w:rFonts w:ascii="Verdana" w:hAnsi="Verdana"/>
                                <w:sz w:val="22"/>
                                <w:szCs w:val="22"/>
                              </w:rPr>
                            </w:pPr>
                            <w:r w:rsidRPr="00234C6B">
                              <w:rPr>
                                <w:rFonts w:ascii="Verdana" w:hAnsi="Verdana"/>
                                <w:sz w:val="22"/>
                                <w:szCs w:val="22"/>
                              </w:rPr>
                              <w:tab/>
                            </w:r>
                            <w:r w:rsidRPr="00234C6B">
                              <w:rPr>
                                <w:rFonts w:ascii="Verdana" w:hAnsi="Verdana"/>
                                <w:sz w:val="22"/>
                                <w:szCs w:val="22"/>
                              </w:rPr>
                              <w:tab/>
                            </w:r>
                          </w:p>
                          <w:tbl>
                            <w:tblPr>
                              <w:tblW w:w="7513" w:type="dxa"/>
                              <w:tblInd w:w="250" w:type="dxa"/>
                              <w:tblLayout w:type="fixed"/>
                              <w:tblLook w:val="0000" w:firstRow="0" w:lastRow="0" w:firstColumn="0" w:lastColumn="0" w:noHBand="0" w:noVBand="0"/>
                            </w:tblPr>
                            <w:tblGrid>
                              <w:gridCol w:w="992"/>
                              <w:gridCol w:w="6521"/>
                            </w:tblGrid>
                            <w:tr w:rsidR="00A60131" w:rsidRPr="00234C6B" w14:paraId="2443EE95" w14:textId="77777777" w:rsidTr="00690C69">
                              <w:trPr>
                                <w:trHeight w:val="558"/>
                              </w:trPr>
                              <w:tc>
                                <w:tcPr>
                                  <w:tcW w:w="992" w:type="dxa"/>
                                </w:tcPr>
                                <w:p w14:paraId="40EAF877" w14:textId="77777777" w:rsidR="00A60131" w:rsidRPr="00234C6B" w:rsidRDefault="00A60131" w:rsidP="00FA5700">
                                  <w:pPr>
                                    <w:rPr>
                                      <w:rFonts w:ascii="Verdana" w:hAnsi="Verdana"/>
                                      <w:b/>
                                    </w:rPr>
                                  </w:pPr>
                                </w:p>
                                <w:p w14:paraId="114ABFE1" w14:textId="77777777" w:rsidR="00A60131" w:rsidRPr="00234C6B" w:rsidRDefault="00D64EAD" w:rsidP="00FA5700">
                                  <w:pPr>
                                    <w:rPr>
                                      <w:rFonts w:ascii="Verdana" w:hAnsi="Verdana"/>
                                      <w:b/>
                                      <w:vertAlign w:val="superscript"/>
                                    </w:rPr>
                                  </w:pPr>
                                  <w:r>
                                    <w:rPr>
                                      <w:rFonts w:ascii="Verdana" w:hAnsi="Verdana"/>
                                      <w:b/>
                                    </w:rPr>
                                    <w:t>7th</w:t>
                                  </w:r>
                                </w:p>
                                <w:p w14:paraId="7BAFDB9F" w14:textId="77777777" w:rsidR="00A60131" w:rsidRPr="00A60131" w:rsidRDefault="00A60131" w:rsidP="00FA5700">
                                  <w:pPr>
                                    <w:rPr>
                                      <w:rFonts w:ascii="Verdana" w:hAnsi="Verdana"/>
                                      <w:b/>
                                      <w:sz w:val="20"/>
                                      <w:szCs w:val="20"/>
                                    </w:rPr>
                                  </w:pPr>
                                </w:p>
                                <w:p w14:paraId="24896E81" w14:textId="77777777" w:rsidR="00A60131" w:rsidRPr="00234C6B" w:rsidRDefault="00D64EAD" w:rsidP="00FA5700">
                                  <w:pPr>
                                    <w:rPr>
                                      <w:rFonts w:ascii="Verdana" w:hAnsi="Verdana"/>
                                      <w:b/>
                                    </w:rPr>
                                  </w:pPr>
                                  <w:r>
                                    <w:rPr>
                                      <w:rFonts w:ascii="Verdana" w:hAnsi="Verdana"/>
                                      <w:b/>
                                    </w:rPr>
                                    <w:t>14th</w:t>
                                  </w:r>
                                  <w:r w:rsidR="00A60131" w:rsidRPr="00234C6B">
                                    <w:rPr>
                                      <w:rFonts w:ascii="Verdana" w:hAnsi="Verdana"/>
                                      <w:b/>
                                      <w:vertAlign w:val="superscript"/>
                                    </w:rPr>
                                    <w:t xml:space="preserve">                </w:t>
                                  </w:r>
                                </w:p>
                              </w:tc>
                              <w:tc>
                                <w:tcPr>
                                  <w:tcW w:w="6521" w:type="dxa"/>
                                </w:tcPr>
                                <w:p w14:paraId="47611B90" w14:textId="77777777" w:rsidR="00A60131" w:rsidRPr="00234C6B" w:rsidRDefault="00A60131" w:rsidP="00FA5700">
                                  <w:pPr>
                                    <w:rPr>
                                      <w:rFonts w:ascii="Verdana" w:hAnsi="Verdana"/>
                                      <w:b/>
                                    </w:rPr>
                                  </w:pPr>
                                </w:p>
                                <w:p w14:paraId="736B2ED6" w14:textId="77777777" w:rsidR="00A60131" w:rsidRPr="00234C6B" w:rsidRDefault="00A60131" w:rsidP="00FA5700">
                                  <w:pPr>
                                    <w:rPr>
                                      <w:rFonts w:ascii="Verdana" w:hAnsi="Verdana"/>
                                      <w:b/>
                                    </w:rPr>
                                  </w:pPr>
                                  <w:r w:rsidRPr="00234C6B">
                                    <w:rPr>
                                      <w:rFonts w:ascii="Verdana" w:hAnsi="Verdana"/>
                                      <w:b/>
                                    </w:rPr>
                                    <w:t>HOLY COMMUNION</w:t>
                                  </w:r>
                                  <w:r w:rsidR="00D25E8E">
                                    <w:rPr>
                                      <w:rFonts w:ascii="Verdana" w:hAnsi="Verdana"/>
                                      <w:b/>
                                    </w:rPr>
                                    <w:t xml:space="preserve"> </w:t>
                                  </w:r>
                                </w:p>
                                <w:p w14:paraId="71F0CB8A" w14:textId="77777777" w:rsidR="00A60131" w:rsidRPr="00A60131" w:rsidRDefault="00A60131" w:rsidP="00FA5700">
                                  <w:pPr>
                                    <w:rPr>
                                      <w:rFonts w:ascii="Verdana" w:hAnsi="Verdana"/>
                                      <w:b/>
                                      <w:sz w:val="20"/>
                                      <w:szCs w:val="20"/>
                                    </w:rPr>
                                  </w:pPr>
                                </w:p>
                                <w:p w14:paraId="3DBD5A74" w14:textId="77777777" w:rsidR="00A60131" w:rsidRPr="00234C6B" w:rsidRDefault="00A60131" w:rsidP="00FA5700">
                                  <w:pPr>
                                    <w:rPr>
                                      <w:rFonts w:ascii="Verdana" w:hAnsi="Verdana"/>
                                      <w:b/>
                                    </w:rPr>
                                  </w:pPr>
                                  <w:r>
                                    <w:rPr>
                                      <w:rFonts w:ascii="Verdana" w:hAnsi="Verdana"/>
                                      <w:b/>
                                    </w:rPr>
                                    <w:t>MORNING WORSHIP</w:t>
                                  </w:r>
                                  <w:r w:rsidR="00D25E8E">
                                    <w:rPr>
                                      <w:rFonts w:ascii="Verdana" w:hAnsi="Verdana"/>
                                      <w:b/>
                                    </w:rPr>
                                    <w:t xml:space="preserve"> </w:t>
                                  </w:r>
                                </w:p>
                              </w:tc>
                            </w:tr>
                            <w:tr w:rsidR="00A60131" w:rsidRPr="00234C6B" w14:paraId="21B07B20" w14:textId="77777777" w:rsidTr="00A60131">
                              <w:trPr>
                                <w:trHeight w:val="100"/>
                              </w:trPr>
                              <w:tc>
                                <w:tcPr>
                                  <w:tcW w:w="992" w:type="dxa"/>
                                </w:tcPr>
                                <w:p w14:paraId="5D2486D2" w14:textId="77777777" w:rsidR="00A60131" w:rsidRPr="00A60131" w:rsidRDefault="00A60131" w:rsidP="00FA5700">
                                  <w:pPr>
                                    <w:rPr>
                                      <w:rFonts w:ascii="Verdana" w:hAnsi="Verdana"/>
                                      <w:b/>
                                      <w:sz w:val="20"/>
                                      <w:szCs w:val="20"/>
                                    </w:rPr>
                                  </w:pPr>
                                </w:p>
                              </w:tc>
                              <w:tc>
                                <w:tcPr>
                                  <w:tcW w:w="6521" w:type="dxa"/>
                                </w:tcPr>
                                <w:p w14:paraId="5D550512" w14:textId="77777777" w:rsidR="00A60131" w:rsidRPr="00A60131" w:rsidRDefault="00A60131" w:rsidP="00FA5700">
                                  <w:pPr>
                                    <w:rPr>
                                      <w:rFonts w:ascii="Verdana" w:hAnsi="Verdana" w:cs="ArialMT"/>
                                      <w:b/>
                                      <w:sz w:val="20"/>
                                      <w:szCs w:val="20"/>
                                      <w:lang w:bidi="en-US"/>
                                    </w:rPr>
                                  </w:pPr>
                                </w:p>
                              </w:tc>
                            </w:tr>
                            <w:tr w:rsidR="00A60131" w:rsidRPr="00234C6B" w14:paraId="6A35B9A8" w14:textId="77777777" w:rsidTr="00690C69">
                              <w:trPr>
                                <w:trHeight w:val="859"/>
                              </w:trPr>
                              <w:tc>
                                <w:tcPr>
                                  <w:tcW w:w="992" w:type="dxa"/>
                                </w:tcPr>
                                <w:p w14:paraId="0A705092" w14:textId="77777777" w:rsidR="00A60131" w:rsidRPr="00D64EAD" w:rsidRDefault="00D64EAD" w:rsidP="00A60131">
                                  <w:pPr>
                                    <w:rPr>
                                      <w:rFonts w:ascii="Verdana" w:hAnsi="Verdana"/>
                                      <w:b/>
                                      <w:vertAlign w:val="superscript"/>
                                    </w:rPr>
                                  </w:pPr>
                                  <w:r>
                                    <w:rPr>
                                      <w:rFonts w:ascii="Verdana" w:hAnsi="Verdana"/>
                                      <w:b/>
                                    </w:rPr>
                                    <w:t>21st</w:t>
                                  </w:r>
                                </w:p>
                                <w:p w14:paraId="11CFB1A1" w14:textId="77777777" w:rsidR="00A60131" w:rsidRPr="00A60131" w:rsidRDefault="00A60131" w:rsidP="00A60131">
                                  <w:pPr>
                                    <w:rPr>
                                      <w:rFonts w:ascii="Verdana" w:hAnsi="Verdana"/>
                                      <w:b/>
                                      <w:sz w:val="16"/>
                                      <w:szCs w:val="16"/>
                                    </w:rPr>
                                  </w:pPr>
                                </w:p>
                                <w:p w14:paraId="67DE36FE" w14:textId="77777777" w:rsidR="00A60131" w:rsidRDefault="00A60131" w:rsidP="00A60131">
                                  <w:pPr>
                                    <w:rPr>
                                      <w:rFonts w:ascii="Verdana" w:hAnsi="Verdana"/>
                                      <w:b/>
                                    </w:rPr>
                                  </w:pPr>
                                  <w:r>
                                    <w:rPr>
                                      <w:rFonts w:ascii="Verdana" w:hAnsi="Verdana"/>
                                      <w:b/>
                                    </w:rPr>
                                    <w:t>2</w:t>
                                  </w:r>
                                  <w:r w:rsidR="00D64EAD">
                                    <w:rPr>
                                      <w:rFonts w:ascii="Verdana" w:hAnsi="Verdana"/>
                                      <w:b/>
                                    </w:rPr>
                                    <w:t>8</w:t>
                                  </w:r>
                                  <w:r w:rsidR="00D25E8E">
                                    <w:rPr>
                                      <w:rFonts w:ascii="Verdana" w:hAnsi="Verdana"/>
                                      <w:b/>
                                      <w:vertAlign w:val="superscript"/>
                                    </w:rPr>
                                    <w:t xml:space="preserve"> </w:t>
                                  </w:r>
                                  <w:proofErr w:type="spellStart"/>
                                  <w:r w:rsidR="00D25E8E">
                                    <w:rPr>
                                      <w:rFonts w:ascii="Verdana" w:hAnsi="Verdana"/>
                                      <w:b/>
                                    </w:rPr>
                                    <w:t>th</w:t>
                                  </w:r>
                                  <w:proofErr w:type="spellEnd"/>
                                  <w:r w:rsidR="00D25E8E">
                                    <w:rPr>
                                      <w:rFonts w:ascii="Verdana" w:hAnsi="Verdana"/>
                                      <w:b/>
                                    </w:rPr>
                                    <w:t xml:space="preserve">  </w:t>
                                  </w:r>
                                </w:p>
                                <w:p w14:paraId="52F08F61" w14:textId="77777777" w:rsidR="00A60131" w:rsidRPr="00A60131" w:rsidRDefault="00A60131" w:rsidP="00A60131">
                                  <w:pPr>
                                    <w:rPr>
                                      <w:rFonts w:ascii="Verdana" w:hAnsi="Verdana"/>
                                      <w:b/>
                                      <w:sz w:val="20"/>
                                      <w:szCs w:val="20"/>
                                    </w:rPr>
                                  </w:pPr>
                                </w:p>
                                <w:p w14:paraId="71B965A9" w14:textId="77777777" w:rsidR="00A60131" w:rsidRDefault="00A60131" w:rsidP="00A60131">
                                  <w:pPr>
                                    <w:rPr>
                                      <w:rFonts w:ascii="Verdana" w:hAnsi="Verdana"/>
                                      <w:b/>
                                    </w:rPr>
                                  </w:pPr>
                                </w:p>
                                <w:p w14:paraId="707DF409" w14:textId="77777777" w:rsidR="00A60131" w:rsidRDefault="00A60131" w:rsidP="00A60131">
                                  <w:pPr>
                                    <w:rPr>
                                      <w:rFonts w:ascii="Verdana" w:hAnsi="Verdana"/>
                                      <w:b/>
                                      <w:sz w:val="20"/>
                                      <w:szCs w:val="20"/>
                                    </w:rPr>
                                  </w:pPr>
                                </w:p>
                                <w:p w14:paraId="2B07EFFD" w14:textId="77777777" w:rsidR="00D25E8E" w:rsidRDefault="00D64EAD" w:rsidP="00A60131">
                                  <w:pPr>
                                    <w:rPr>
                                      <w:rFonts w:ascii="Verdana" w:hAnsi="Verdana"/>
                                      <w:b/>
                                    </w:rPr>
                                  </w:pPr>
                                  <w:r>
                                    <w:rPr>
                                      <w:rFonts w:ascii="Verdana" w:hAnsi="Verdana"/>
                                      <w:b/>
                                    </w:rPr>
                                    <w:t>4</w:t>
                                  </w:r>
                                  <w:proofErr w:type="gramStart"/>
                                  <w:r w:rsidRPr="00D64EAD">
                                    <w:rPr>
                                      <w:rFonts w:ascii="Verdana" w:hAnsi="Verdana"/>
                                      <w:b/>
                                      <w:vertAlign w:val="superscript"/>
                                    </w:rPr>
                                    <w:t>th</w:t>
                                  </w:r>
                                  <w:r>
                                    <w:rPr>
                                      <w:rFonts w:ascii="Verdana" w:hAnsi="Verdana"/>
                                      <w:b/>
                                      <w:vertAlign w:val="superscript"/>
                                    </w:rPr>
                                    <w:t xml:space="preserve">  </w:t>
                                  </w:r>
                                  <w:r>
                                    <w:rPr>
                                      <w:rFonts w:ascii="Verdana" w:hAnsi="Verdana"/>
                                      <w:b/>
                                    </w:rPr>
                                    <w:t>Feb</w:t>
                                  </w:r>
                                  <w:proofErr w:type="gramEnd"/>
                                </w:p>
                                <w:p w14:paraId="6A8E73FB" w14:textId="77777777" w:rsidR="00D25E8E" w:rsidRDefault="00D25E8E" w:rsidP="00A60131">
                                  <w:pPr>
                                    <w:rPr>
                                      <w:rFonts w:ascii="Verdana" w:hAnsi="Verdana"/>
                                      <w:b/>
                                    </w:rPr>
                                  </w:pPr>
                                </w:p>
                                <w:p w14:paraId="7604516D" w14:textId="77777777" w:rsidR="00D25E8E" w:rsidRPr="00234C6B" w:rsidRDefault="00D25E8E" w:rsidP="00A60131">
                                  <w:pPr>
                                    <w:rPr>
                                      <w:rFonts w:ascii="Verdana" w:hAnsi="Verdana"/>
                                      <w:b/>
                                    </w:rPr>
                                  </w:pPr>
                                </w:p>
                              </w:tc>
                              <w:tc>
                                <w:tcPr>
                                  <w:tcW w:w="6521" w:type="dxa"/>
                                </w:tcPr>
                                <w:p w14:paraId="1EB4BC5C" w14:textId="77777777" w:rsidR="00A60131" w:rsidRDefault="00A60131" w:rsidP="00FA5700">
                                  <w:pPr>
                                    <w:rPr>
                                      <w:rFonts w:ascii="Verdana" w:hAnsi="Verdana"/>
                                      <w:b/>
                                    </w:rPr>
                                  </w:pPr>
                                  <w:r>
                                    <w:rPr>
                                      <w:rFonts w:ascii="Verdana" w:hAnsi="Verdana"/>
                                      <w:b/>
                                    </w:rPr>
                                    <w:t xml:space="preserve">HOLY COMMUNION   </w:t>
                                  </w:r>
                                </w:p>
                                <w:p w14:paraId="16AACF58" w14:textId="77777777" w:rsidR="00A60131" w:rsidRPr="00A60131" w:rsidRDefault="00A60131" w:rsidP="00FA5700">
                                  <w:pPr>
                                    <w:rPr>
                                      <w:rFonts w:ascii="Verdana" w:hAnsi="Verdana"/>
                                      <w:b/>
                                      <w:sz w:val="16"/>
                                      <w:szCs w:val="16"/>
                                    </w:rPr>
                                  </w:pPr>
                                </w:p>
                                <w:p w14:paraId="31E1261B" w14:textId="77777777" w:rsidR="00A60131" w:rsidRDefault="00D64EAD" w:rsidP="00FA5700">
                                  <w:pPr>
                                    <w:rPr>
                                      <w:rFonts w:ascii="Verdana" w:hAnsi="Verdana"/>
                                      <w:b/>
                                    </w:rPr>
                                  </w:pPr>
                                  <w:r>
                                    <w:rPr>
                                      <w:rFonts w:ascii="Verdana" w:hAnsi="Verdana"/>
                                      <w:b/>
                                    </w:rPr>
                                    <w:t>At Methodist Church</w:t>
                                  </w:r>
                                </w:p>
                                <w:p w14:paraId="257FAA0F" w14:textId="77777777" w:rsidR="00D64EAD" w:rsidRPr="00D64EAD" w:rsidRDefault="00D64EAD" w:rsidP="00FA5700">
                                  <w:pPr>
                                    <w:rPr>
                                      <w:rFonts w:ascii="Verdana" w:hAnsi="Verdana"/>
                                      <w:b/>
                                      <w:sz w:val="28"/>
                                      <w:szCs w:val="28"/>
                                    </w:rPr>
                                  </w:pPr>
                                  <w:r w:rsidRPr="00D64EAD">
                                    <w:rPr>
                                      <w:rFonts w:ascii="Verdana" w:hAnsi="Verdana"/>
                                      <w:b/>
                                      <w:sz w:val="28"/>
                                      <w:szCs w:val="28"/>
                                    </w:rPr>
                                    <w:t>Covenant Service</w:t>
                                  </w:r>
                                </w:p>
                                <w:p w14:paraId="2DABC988" w14:textId="77777777" w:rsidR="00A60131" w:rsidRPr="00A60131" w:rsidRDefault="00A60131" w:rsidP="00FA5700">
                                  <w:pPr>
                                    <w:rPr>
                                      <w:rFonts w:ascii="Verdana" w:hAnsi="Verdana"/>
                                      <w:b/>
                                      <w:sz w:val="20"/>
                                      <w:szCs w:val="20"/>
                                    </w:rPr>
                                  </w:pPr>
                                </w:p>
                                <w:p w14:paraId="325F3635" w14:textId="77777777" w:rsidR="00D25E8E" w:rsidRPr="00234C6B" w:rsidRDefault="00D25E8E" w:rsidP="00FA5700">
                                  <w:pPr>
                                    <w:rPr>
                                      <w:rFonts w:ascii="Verdana" w:hAnsi="Verdana"/>
                                      <w:b/>
                                    </w:rPr>
                                  </w:pPr>
                                </w:p>
                                <w:p w14:paraId="09AF53E4" w14:textId="77777777" w:rsidR="00A60131" w:rsidRPr="00D64EAD" w:rsidRDefault="00D64EAD" w:rsidP="00FA5700">
                                  <w:pPr>
                                    <w:rPr>
                                      <w:rFonts w:ascii="Verdana" w:hAnsi="Verdana"/>
                                      <w:b/>
                                      <w:sz w:val="28"/>
                                      <w:szCs w:val="28"/>
                                    </w:rPr>
                                  </w:pPr>
                                  <w:r w:rsidRPr="00D64EAD">
                                    <w:rPr>
                                      <w:rFonts w:ascii="Verdana" w:hAnsi="Verdana"/>
                                      <w:b/>
                                      <w:sz w:val="28"/>
                                      <w:szCs w:val="28"/>
                                    </w:rPr>
                                    <w:t xml:space="preserve">Holy Communion </w:t>
                                  </w:r>
                                </w:p>
                                <w:p w14:paraId="263213FE" w14:textId="77777777" w:rsidR="00A60131" w:rsidRPr="00234C6B" w:rsidRDefault="00A60131" w:rsidP="00FA5700">
                                  <w:pPr>
                                    <w:rPr>
                                      <w:rFonts w:ascii="Verdana" w:hAnsi="Verdana"/>
                                      <w:b/>
                                    </w:rPr>
                                  </w:pPr>
                                  <w:r>
                                    <w:rPr>
                                      <w:rFonts w:ascii="Verdana" w:hAnsi="Verdana"/>
                                      <w:b/>
                                    </w:rPr>
                                    <w:t xml:space="preserve"> </w:t>
                                  </w:r>
                                  <w:r w:rsidR="00D64EAD">
                                    <w:rPr>
                                      <w:rFonts w:ascii="Verdana" w:hAnsi="Verdana"/>
                                      <w:b/>
                                    </w:rPr>
                                    <w:t>Rev Mike Payne</w:t>
                                  </w:r>
                                </w:p>
                              </w:tc>
                            </w:tr>
                          </w:tbl>
                          <w:p w14:paraId="2A205FB0" w14:textId="77777777" w:rsidR="00A60131" w:rsidRPr="00234C6B" w:rsidRDefault="00A60131" w:rsidP="00251117">
                            <w:pPr>
                              <w:rPr>
                                <w:rFonts w:ascii="Verdana" w:hAnsi="Verdana"/>
                                <w:sz w:val="16"/>
                                <w:szCs w:val="16"/>
                              </w:rPr>
                            </w:pPr>
                            <w:r w:rsidRPr="00234C6B">
                              <w:rPr>
                                <w:rFonts w:ascii="Verdana" w:hAnsi="Verdana"/>
                              </w:rPr>
                              <w:t xml:space="preserve">     </w:t>
                            </w:r>
                            <w:r w:rsidRPr="00234C6B">
                              <w:rPr>
                                <w:rFonts w:ascii="Verdana" w:hAnsi="Verdana"/>
                                <w:sz w:val="16"/>
                                <w:szCs w:val="16"/>
                              </w:rPr>
                              <w:t xml:space="preserve">      </w:t>
                            </w:r>
                          </w:p>
                          <w:p w14:paraId="3703ADDE" w14:textId="77777777" w:rsidR="00A60131" w:rsidRPr="00234C6B" w:rsidRDefault="00A60131" w:rsidP="00251117">
                            <w:pPr>
                              <w:rPr>
                                <w:rFonts w:ascii="Verdana" w:hAnsi="Verdana"/>
                              </w:rPr>
                            </w:pPr>
                            <w:r w:rsidRPr="00234C6B">
                              <w:rPr>
                                <w:rFonts w:ascii="Verdana" w:hAnsi="Verdana"/>
                              </w:rPr>
                              <w:t>lf you know of anyone who needs a lift to church</w:t>
                            </w:r>
                          </w:p>
                          <w:p w14:paraId="2331E9B4" w14:textId="77777777" w:rsidR="00A60131" w:rsidRPr="00234C6B" w:rsidRDefault="00A60131" w:rsidP="009A373F">
                            <w:pPr>
                              <w:rPr>
                                <w:rFonts w:ascii="Verdana" w:hAnsi="Verdana"/>
                              </w:rPr>
                            </w:pPr>
                            <w:r w:rsidRPr="00234C6B">
                              <w:rPr>
                                <w:rFonts w:ascii="Verdana" w:hAnsi="Verdana"/>
                              </w:rPr>
                              <w:t xml:space="preserve">             or who is unwell or would like a visit please let</w:t>
                            </w:r>
                          </w:p>
                          <w:p w14:paraId="4CDF5FE1" w14:textId="77777777" w:rsidR="00A60131" w:rsidRPr="00234C6B" w:rsidRDefault="00A60131" w:rsidP="003840E7">
                            <w:pPr>
                              <w:tabs>
                                <w:tab w:val="left" w:pos="709"/>
                              </w:tabs>
                              <w:rPr>
                                <w:rFonts w:ascii="Verdana" w:hAnsi="Verdana"/>
                              </w:rPr>
                            </w:pPr>
                            <w:r w:rsidRPr="00234C6B">
                              <w:rPr>
                                <w:rFonts w:ascii="Verdana" w:hAnsi="Verdana"/>
                              </w:rPr>
                              <w:t xml:space="preserve">             Ruth (937 6968) or Norma (937 3814) know.</w:t>
                            </w:r>
                          </w:p>
                          <w:p w14:paraId="306E0B23" w14:textId="77777777" w:rsidR="00A60131" w:rsidRPr="00234C6B" w:rsidRDefault="00A60131">
                            <w:pPr>
                              <w:jc w:val="center"/>
                              <w:rPr>
                                <w:rFonts w:ascii="Verdana" w:hAnsi="Verdana"/>
                                <w:sz w:val="16"/>
                                <w:szCs w:val="16"/>
                              </w:rPr>
                            </w:pPr>
                          </w:p>
                          <w:p w14:paraId="08AE13BC" w14:textId="77777777" w:rsidR="00A60131" w:rsidRPr="00234C6B" w:rsidRDefault="00A60131">
                            <w:pPr>
                              <w:widowControl w:val="0"/>
                              <w:rPr>
                                <w:rFonts w:ascii="Arial" w:hAnsi="Arial"/>
                                <w:b/>
                                <w:sz w:val="16"/>
                                <w:szCs w:val="16"/>
                              </w:rPr>
                            </w:pPr>
                            <w:r w:rsidRPr="00234C6B">
                              <w:rPr>
                                <w:rFonts w:ascii="Arial" w:hAnsi="Arial"/>
                                <w:b/>
                                <w:sz w:val="16"/>
                                <w:szCs w:val="16"/>
                              </w:rPr>
                              <w:t xml:space="preserve">     </w:t>
                            </w:r>
                          </w:p>
                          <w:p w14:paraId="1937DADB" w14:textId="77777777" w:rsidR="00A60131" w:rsidRPr="00234C6B" w:rsidRDefault="00A60131" w:rsidP="00240681">
                            <w:pPr>
                              <w:widowControl w:val="0"/>
                              <w:ind w:firstLine="720"/>
                              <w:rPr>
                                <w:rFonts w:ascii="Arial" w:hAnsi="Arial"/>
                                <w:sz w:val="28"/>
                                <w:szCs w:val="22"/>
                              </w:rPr>
                            </w:pPr>
                            <w:r w:rsidRPr="00234C6B">
                              <w:rPr>
                                <w:rFonts w:ascii="Arial" w:hAnsi="Arial"/>
                                <w:b/>
                                <w:sz w:val="28"/>
                                <w:szCs w:val="22"/>
                              </w:rPr>
                              <w:t xml:space="preserve">Church Website:   </w:t>
                            </w:r>
                            <w:hyperlink r:id="rId6" w:history="1">
                              <w:r w:rsidRPr="00234C6B">
                                <w:rPr>
                                  <w:rStyle w:val="Hyperlink"/>
                                  <w:rFonts w:ascii="Arial" w:hAnsi="Arial"/>
                                  <w:color w:val="auto"/>
                                  <w:sz w:val="28"/>
                                  <w:szCs w:val="22"/>
                                </w:rPr>
                                <w:t>www.stpeters-tollerton.org.uk</w:t>
                              </w:r>
                            </w:hyperlink>
                          </w:p>
                          <w:p w14:paraId="0ED3C8F2" w14:textId="77777777" w:rsidR="00A60131" w:rsidRPr="00234C6B" w:rsidRDefault="00A60131">
                            <w:pPr>
                              <w:rPr>
                                <w:rFonts w:ascii="Verdana" w:hAnsi="Verdana"/>
                                <w:b/>
                                <w:sz w:val="22"/>
                                <w:szCs w:val="22"/>
                              </w:rPr>
                            </w:pPr>
                          </w:p>
                          <w:p w14:paraId="6DD0A708" w14:textId="77777777" w:rsidR="00A60131" w:rsidRPr="00234C6B" w:rsidRDefault="00A60131">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3634" id="Text Box 14" o:spid="_x0000_s1027" type="#_x0000_t202" style="position:absolute;left:0;text-align:left;margin-left:378pt;margin-top:63pt;width:387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KZNgIAAEIEAAAOAAAAZHJzL2Uyb0RvYy54bWysU8mO2zAMvRfoPwi6J7YDZ7ERZzBJkKLA&#10;dAFm+gGyLC+oLaqSEjst+u+l5CSTtreiPgimSD6S74nrh6FryUlo04DMaDQNKRGSQ9HIKqNfXg6T&#10;FSXGMlmwFqTI6FkY+rB5+2bdq1TMoIa2EJogiDRprzJaW6vSIDC8Fh0zU1BCorME3TGLpq6CQrMe&#10;0bs2mIXhIuhBF0oDF8bg7X500o3HL0vB7aeyNMKSNqPYm/Wn9mfuzmCzZmmlmaobfmmD/UMXHWsk&#10;Fr1B7Zll5Kibv6C6hmswUNophy6Asmy48DPgNFH4xzTPNVPCz4LkGHWjyfw/WP7x9FmTpsjonBLJ&#10;OpToRQyWbGEgUezo6ZVJMepZYZwd8B5l9qMa9QT8qyESdjWTlXjUGvpasALbi1xmcJc64hgHkvcf&#10;oMA67GjBAw2l7hx3yAZBdJTpfJPG9cLxMk6iOAnRxdE3j1eLGA1Xg6XXdKWNfSegI+4noxq19/Ds&#10;9GTsGHoNcdUMtE1xaNrWG7rKd60mJ4bv5OC/C/pvYa10wRJc2og43mCXWMP5XL9e9x9JNIvD7SyZ&#10;HBar5SQu4/kkWYarSRgl22QRxkm8P/y8FLnme8YcSSNddsgHr42n07GZQ3FGCjWMDxkXD39q0N8p&#10;6fERZ9R8OzItKGnfS5QBSYvdq/dGPF/O0ND3nvzewyRHqIxaSsbfnR035ah0U9VYaRRewiNKVzae&#10;1NeuLoLjQ/WyXJbKbcK97aNeV3/zCwAA//8DAFBLAwQUAAYACAAAACEAC42iK90AAAAMAQAADwAA&#10;AGRycy9kb3ducmV2LnhtbEyPQU+DQBCF7yb+h82YeDF2sQoIsjRqUuO1tT9gYKdAZHcJuy303zuc&#10;6u2bvJc37xWb2fTiTKPvnFXwtIpAkK2d7myj4PCzfXwF4QNajb2zpOBCHjbl7U2BuXaT3dF5HxrB&#10;IdbnqKANYcil9HVLBv3KDWRZO7rRYOBzbKQeceJw08t1FCXSYGf5Q4sDfbZU/+5PRsHxe3qIs6n6&#10;Cod095J8YJdW7qLU/d38/gYi0ByuZljqc3UouVPlTlZ70StI44S3BBbWCyyO+DliqhRkGYMsC/l/&#10;RPkHAAD//wMAUEsBAi0AFAAGAAgAAAAhALaDOJL+AAAA4QEAABMAAAAAAAAAAAAAAAAAAAAAAFtD&#10;b250ZW50X1R5cGVzXS54bWxQSwECLQAUAAYACAAAACEAOP0h/9YAAACUAQAACwAAAAAAAAAAAAAA&#10;AAAvAQAAX3JlbHMvLnJlbHNQSwECLQAUAAYACAAAACEAuM5CmTYCAABCBAAADgAAAAAAAAAAAAAA&#10;AAAuAgAAZHJzL2Uyb0RvYy54bWxQSwECLQAUAAYACAAAACEAC42iK90AAAAMAQAADwAAAAAAAAAA&#10;AAAAAACQBAAAZHJzL2Rvd25yZXYueG1sUEsFBgAAAAAEAAQA8wAAAJoFAAAAAA==&#10;" stroked="f">
                <v:textbox>
                  <w:txbxContent>
                    <w:p w14:paraId="24E49534" w14:textId="77777777" w:rsidR="00A60131" w:rsidRPr="00B53426" w:rsidRDefault="00D64EAD" w:rsidP="00D64EAD">
                      <w:pPr>
                        <w:ind w:left="1440" w:firstLine="720"/>
                        <w:rPr>
                          <w:rFonts w:ascii="Verdana" w:hAnsi="Verdana"/>
                          <w:b/>
                          <w:sz w:val="28"/>
                          <w:szCs w:val="28"/>
                          <w14:shadow w14:blurRad="50800" w14:dist="38100" w14:dir="2700000" w14:sx="100000" w14:sy="100000" w14:kx="0" w14:ky="0" w14:algn="tl">
                            <w14:srgbClr w14:val="000000">
                              <w14:alpha w14:val="60000"/>
                            </w14:srgbClr>
                          </w14:shadow>
                        </w:rPr>
                      </w:pPr>
                      <w:r>
                        <w:rPr>
                          <w:rFonts w:ascii="Verdana" w:hAnsi="Verdana"/>
                          <w:b/>
                          <w:sz w:val="28"/>
                          <w:szCs w:val="28"/>
                          <w14:shadow w14:blurRad="50800" w14:dist="38100" w14:dir="2700000" w14:sx="100000" w14:sy="100000" w14:kx="0" w14:ky="0" w14:algn="tl">
                            <w14:srgbClr w14:val="000000">
                              <w14:alpha w14:val="60000"/>
                            </w14:srgbClr>
                          </w14:shadow>
                        </w:rPr>
                        <w:t>January</w:t>
                      </w:r>
                      <w:r w:rsidR="00A60131" w:rsidRPr="00B53426">
                        <w:rPr>
                          <w:rFonts w:ascii="Verdana" w:hAnsi="Verdana"/>
                          <w:b/>
                          <w:sz w:val="28"/>
                          <w:szCs w:val="28"/>
                          <w14:shadow w14:blurRad="50800" w14:dist="38100" w14:dir="2700000" w14:sx="100000" w14:sy="100000" w14:kx="0" w14:ky="0" w14:algn="tl">
                            <w14:srgbClr w14:val="000000">
                              <w14:alpha w14:val="60000"/>
                            </w14:srgbClr>
                          </w14:shadow>
                        </w:rPr>
                        <w:t xml:space="preserve">   201</w:t>
                      </w:r>
                      <w:r>
                        <w:rPr>
                          <w:rFonts w:ascii="Verdana" w:hAnsi="Verdana"/>
                          <w:b/>
                          <w:sz w:val="28"/>
                          <w:szCs w:val="28"/>
                          <w14:shadow w14:blurRad="50800" w14:dist="38100" w14:dir="2700000" w14:sx="100000" w14:sy="100000" w14:kx="0" w14:ky="0" w14:algn="tl">
                            <w14:srgbClr w14:val="000000">
                              <w14:alpha w14:val="60000"/>
                            </w14:srgbClr>
                          </w14:shadow>
                        </w:rPr>
                        <w:t>8</w:t>
                      </w:r>
                    </w:p>
                    <w:p w14:paraId="703CAB5A" w14:textId="77777777" w:rsidR="00A60131" w:rsidRPr="00234C6B" w:rsidRDefault="00A60131" w:rsidP="00D25E8E">
                      <w:pPr>
                        <w:ind w:firstLine="720"/>
                        <w:rPr>
                          <w:rFonts w:ascii="Verdana" w:hAnsi="Verdana"/>
                        </w:rPr>
                      </w:pPr>
                      <w:r w:rsidRPr="00234C6B">
                        <w:rPr>
                          <w:rFonts w:ascii="Verdana" w:hAnsi="Verdana"/>
                        </w:rPr>
                        <w:t xml:space="preserve">Welcome to St Peter’s Church, Tollerton. Our Sunday </w:t>
                      </w:r>
                    </w:p>
                    <w:p w14:paraId="62869620" w14:textId="77777777" w:rsidR="00A60131" w:rsidRPr="00234C6B" w:rsidRDefault="00A60131" w:rsidP="00B56D71">
                      <w:pPr>
                        <w:ind w:firstLine="720"/>
                        <w:rPr>
                          <w:rFonts w:ascii="Verdana" w:hAnsi="Verdana"/>
                        </w:rPr>
                      </w:pPr>
                      <w:r w:rsidRPr="00234C6B">
                        <w:rPr>
                          <w:rFonts w:ascii="Verdana" w:hAnsi="Verdana"/>
                        </w:rPr>
                        <w:t xml:space="preserve">   Services begin at 10am. Joint Sunday services </w:t>
                      </w:r>
                    </w:p>
                    <w:p w14:paraId="603A4255" w14:textId="77777777" w:rsidR="00A60131" w:rsidRPr="00234C6B" w:rsidRDefault="00A60131" w:rsidP="00B56D71">
                      <w:pPr>
                        <w:ind w:left="720"/>
                        <w:rPr>
                          <w:rFonts w:ascii="Verdana" w:hAnsi="Verdana"/>
                        </w:rPr>
                      </w:pPr>
                      <w:r w:rsidRPr="00234C6B">
                        <w:rPr>
                          <w:rFonts w:ascii="Verdana" w:hAnsi="Verdana"/>
                        </w:rPr>
                        <w:t xml:space="preserve">   at the Methodist Church begin at 10.30am. Please     </w:t>
                      </w:r>
                    </w:p>
                    <w:p w14:paraId="360FA89F" w14:textId="77777777" w:rsidR="00A60131" w:rsidRPr="00234C6B" w:rsidRDefault="00A60131" w:rsidP="00B56D71">
                      <w:pPr>
                        <w:ind w:left="720"/>
                        <w:rPr>
                          <w:rFonts w:ascii="Verdana" w:hAnsi="Verdana"/>
                          <w:sz w:val="22"/>
                          <w:szCs w:val="22"/>
                        </w:rPr>
                      </w:pPr>
                      <w:r w:rsidRPr="00234C6B">
                        <w:rPr>
                          <w:rFonts w:ascii="Verdana" w:hAnsi="Verdana"/>
                        </w:rPr>
                        <w:t xml:space="preserve">   stay for coffee, tea or juice after the service.</w:t>
                      </w:r>
                    </w:p>
                    <w:p w14:paraId="11C4AB44" w14:textId="77777777" w:rsidR="00A60131" w:rsidRPr="00234C6B" w:rsidRDefault="00A60131">
                      <w:pPr>
                        <w:jc w:val="center"/>
                        <w:rPr>
                          <w:rFonts w:ascii="Verdana" w:hAnsi="Verdana"/>
                          <w:sz w:val="22"/>
                          <w:szCs w:val="22"/>
                        </w:rPr>
                      </w:pPr>
                      <w:r w:rsidRPr="00234C6B">
                        <w:rPr>
                          <w:rFonts w:ascii="Verdana" w:hAnsi="Verdana"/>
                          <w:sz w:val="22"/>
                          <w:szCs w:val="22"/>
                        </w:rPr>
                        <w:tab/>
                      </w:r>
                      <w:r w:rsidRPr="00234C6B">
                        <w:rPr>
                          <w:rFonts w:ascii="Verdana" w:hAnsi="Verdana"/>
                          <w:sz w:val="22"/>
                          <w:szCs w:val="22"/>
                        </w:rPr>
                        <w:tab/>
                      </w:r>
                    </w:p>
                    <w:tbl>
                      <w:tblPr>
                        <w:tblW w:w="7513" w:type="dxa"/>
                        <w:tblInd w:w="250" w:type="dxa"/>
                        <w:tblLayout w:type="fixed"/>
                        <w:tblLook w:val="0000" w:firstRow="0" w:lastRow="0" w:firstColumn="0" w:lastColumn="0" w:noHBand="0" w:noVBand="0"/>
                      </w:tblPr>
                      <w:tblGrid>
                        <w:gridCol w:w="992"/>
                        <w:gridCol w:w="6521"/>
                      </w:tblGrid>
                      <w:tr w:rsidR="00A60131" w:rsidRPr="00234C6B" w14:paraId="2443EE95" w14:textId="77777777" w:rsidTr="00690C69">
                        <w:trPr>
                          <w:trHeight w:val="558"/>
                        </w:trPr>
                        <w:tc>
                          <w:tcPr>
                            <w:tcW w:w="992" w:type="dxa"/>
                          </w:tcPr>
                          <w:p w14:paraId="40EAF877" w14:textId="77777777" w:rsidR="00A60131" w:rsidRPr="00234C6B" w:rsidRDefault="00A60131" w:rsidP="00FA5700">
                            <w:pPr>
                              <w:rPr>
                                <w:rFonts w:ascii="Verdana" w:hAnsi="Verdana"/>
                                <w:b/>
                              </w:rPr>
                            </w:pPr>
                          </w:p>
                          <w:p w14:paraId="114ABFE1" w14:textId="77777777" w:rsidR="00A60131" w:rsidRPr="00234C6B" w:rsidRDefault="00D64EAD" w:rsidP="00FA5700">
                            <w:pPr>
                              <w:rPr>
                                <w:rFonts w:ascii="Verdana" w:hAnsi="Verdana"/>
                                <w:b/>
                                <w:vertAlign w:val="superscript"/>
                              </w:rPr>
                            </w:pPr>
                            <w:r>
                              <w:rPr>
                                <w:rFonts w:ascii="Verdana" w:hAnsi="Verdana"/>
                                <w:b/>
                              </w:rPr>
                              <w:t>7th</w:t>
                            </w:r>
                          </w:p>
                          <w:p w14:paraId="7BAFDB9F" w14:textId="77777777" w:rsidR="00A60131" w:rsidRPr="00A60131" w:rsidRDefault="00A60131" w:rsidP="00FA5700">
                            <w:pPr>
                              <w:rPr>
                                <w:rFonts w:ascii="Verdana" w:hAnsi="Verdana"/>
                                <w:b/>
                                <w:sz w:val="20"/>
                                <w:szCs w:val="20"/>
                              </w:rPr>
                            </w:pPr>
                          </w:p>
                          <w:p w14:paraId="24896E81" w14:textId="77777777" w:rsidR="00A60131" w:rsidRPr="00234C6B" w:rsidRDefault="00D64EAD" w:rsidP="00FA5700">
                            <w:pPr>
                              <w:rPr>
                                <w:rFonts w:ascii="Verdana" w:hAnsi="Verdana"/>
                                <w:b/>
                              </w:rPr>
                            </w:pPr>
                            <w:r>
                              <w:rPr>
                                <w:rFonts w:ascii="Verdana" w:hAnsi="Verdana"/>
                                <w:b/>
                              </w:rPr>
                              <w:t>14th</w:t>
                            </w:r>
                            <w:r w:rsidR="00A60131" w:rsidRPr="00234C6B">
                              <w:rPr>
                                <w:rFonts w:ascii="Verdana" w:hAnsi="Verdana"/>
                                <w:b/>
                                <w:vertAlign w:val="superscript"/>
                              </w:rPr>
                              <w:t xml:space="preserve">                </w:t>
                            </w:r>
                          </w:p>
                        </w:tc>
                        <w:tc>
                          <w:tcPr>
                            <w:tcW w:w="6521" w:type="dxa"/>
                          </w:tcPr>
                          <w:p w14:paraId="47611B90" w14:textId="77777777" w:rsidR="00A60131" w:rsidRPr="00234C6B" w:rsidRDefault="00A60131" w:rsidP="00FA5700">
                            <w:pPr>
                              <w:rPr>
                                <w:rFonts w:ascii="Verdana" w:hAnsi="Verdana"/>
                                <w:b/>
                              </w:rPr>
                            </w:pPr>
                          </w:p>
                          <w:p w14:paraId="736B2ED6" w14:textId="77777777" w:rsidR="00A60131" w:rsidRPr="00234C6B" w:rsidRDefault="00A60131" w:rsidP="00FA5700">
                            <w:pPr>
                              <w:rPr>
                                <w:rFonts w:ascii="Verdana" w:hAnsi="Verdana"/>
                                <w:b/>
                              </w:rPr>
                            </w:pPr>
                            <w:r w:rsidRPr="00234C6B">
                              <w:rPr>
                                <w:rFonts w:ascii="Verdana" w:hAnsi="Verdana"/>
                                <w:b/>
                              </w:rPr>
                              <w:t>HOLY COMMUNION</w:t>
                            </w:r>
                            <w:r w:rsidR="00D25E8E">
                              <w:rPr>
                                <w:rFonts w:ascii="Verdana" w:hAnsi="Verdana"/>
                                <w:b/>
                              </w:rPr>
                              <w:t xml:space="preserve"> </w:t>
                            </w:r>
                          </w:p>
                          <w:p w14:paraId="71F0CB8A" w14:textId="77777777" w:rsidR="00A60131" w:rsidRPr="00A60131" w:rsidRDefault="00A60131" w:rsidP="00FA5700">
                            <w:pPr>
                              <w:rPr>
                                <w:rFonts w:ascii="Verdana" w:hAnsi="Verdana"/>
                                <w:b/>
                                <w:sz w:val="20"/>
                                <w:szCs w:val="20"/>
                              </w:rPr>
                            </w:pPr>
                          </w:p>
                          <w:p w14:paraId="3DBD5A74" w14:textId="77777777" w:rsidR="00A60131" w:rsidRPr="00234C6B" w:rsidRDefault="00A60131" w:rsidP="00FA5700">
                            <w:pPr>
                              <w:rPr>
                                <w:rFonts w:ascii="Verdana" w:hAnsi="Verdana"/>
                                <w:b/>
                              </w:rPr>
                            </w:pPr>
                            <w:r>
                              <w:rPr>
                                <w:rFonts w:ascii="Verdana" w:hAnsi="Verdana"/>
                                <w:b/>
                              </w:rPr>
                              <w:t>MORNING WORSHIP</w:t>
                            </w:r>
                            <w:r w:rsidR="00D25E8E">
                              <w:rPr>
                                <w:rFonts w:ascii="Verdana" w:hAnsi="Verdana"/>
                                <w:b/>
                              </w:rPr>
                              <w:t xml:space="preserve"> </w:t>
                            </w:r>
                          </w:p>
                        </w:tc>
                      </w:tr>
                      <w:tr w:rsidR="00A60131" w:rsidRPr="00234C6B" w14:paraId="21B07B20" w14:textId="77777777" w:rsidTr="00A60131">
                        <w:trPr>
                          <w:trHeight w:val="100"/>
                        </w:trPr>
                        <w:tc>
                          <w:tcPr>
                            <w:tcW w:w="992" w:type="dxa"/>
                          </w:tcPr>
                          <w:p w14:paraId="5D2486D2" w14:textId="77777777" w:rsidR="00A60131" w:rsidRPr="00A60131" w:rsidRDefault="00A60131" w:rsidP="00FA5700">
                            <w:pPr>
                              <w:rPr>
                                <w:rFonts w:ascii="Verdana" w:hAnsi="Verdana"/>
                                <w:b/>
                                <w:sz w:val="20"/>
                                <w:szCs w:val="20"/>
                              </w:rPr>
                            </w:pPr>
                          </w:p>
                        </w:tc>
                        <w:tc>
                          <w:tcPr>
                            <w:tcW w:w="6521" w:type="dxa"/>
                          </w:tcPr>
                          <w:p w14:paraId="5D550512" w14:textId="77777777" w:rsidR="00A60131" w:rsidRPr="00A60131" w:rsidRDefault="00A60131" w:rsidP="00FA5700">
                            <w:pPr>
                              <w:rPr>
                                <w:rFonts w:ascii="Verdana" w:hAnsi="Verdana" w:cs="ArialMT"/>
                                <w:b/>
                                <w:sz w:val="20"/>
                                <w:szCs w:val="20"/>
                                <w:lang w:bidi="en-US"/>
                              </w:rPr>
                            </w:pPr>
                          </w:p>
                        </w:tc>
                      </w:tr>
                      <w:tr w:rsidR="00A60131" w:rsidRPr="00234C6B" w14:paraId="6A35B9A8" w14:textId="77777777" w:rsidTr="00690C69">
                        <w:trPr>
                          <w:trHeight w:val="859"/>
                        </w:trPr>
                        <w:tc>
                          <w:tcPr>
                            <w:tcW w:w="992" w:type="dxa"/>
                          </w:tcPr>
                          <w:p w14:paraId="0A705092" w14:textId="77777777" w:rsidR="00A60131" w:rsidRPr="00D64EAD" w:rsidRDefault="00D64EAD" w:rsidP="00A60131">
                            <w:pPr>
                              <w:rPr>
                                <w:rFonts w:ascii="Verdana" w:hAnsi="Verdana"/>
                                <w:b/>
                                <w:vertAlign w:val="superscript"/>
                              </w:rPr>
                            </w:pPr>
                            <w:r>
                              <w:rPr>
                                <w:rFonts w:ascii="Verdana" w:hAnsi="Verdana"/>
                                <w:b/>
                              </w:rPr>
                              <w:t>21st</w:t>
                            </w:r>
                          </w:p>
                          <w:p w14:paraId="11CFB1A1" w14:textId="77777777" w:rsidR="00A60131" w:rsidRPr="00A60131" w:rsidRDefault="00A60131" w:rsidP="00A60131">
                            <w:pPr>
                              <w:rPr>
                                <w:rFonts w:ascii="Verdana" w:hAnsi="Verdana"/>
                                <w:b/>
                                <w:sz w:val="16"/>
                                <w:szCs w:val="16"/>
                              </w:rPr>
                            </w:pPr>
                          </w:p>
                          <w:p w14:paraId="67DE36FE" w14:textId="77777777" w:rsidR="00A60131" w:rsidRDefault="00A60131" w:rsidP="00A60131">
                            <w:pPr>
                              <w:rPr>
                                <w:rFonts w:ascii="Verdana" w:hAnsi="Verdana"/>
                                <w:b/>
                              </w:rPr>
                            </w:pPr>
                            <w:r>
                              <w:rPr>
                                <w:rFonts w:ascii="Verdana" w:hAnsi="Verdana"/>
                                <w:b/>
                              </w:rPr>
                              <w:t>2</w:t>
                            </w:r>
                            <w:r w:rsidR="00D64EAD">
                              <w:rPr>
                                <w:rFonts w:ascii="Verdana" w:hAnsi="Verdana"/>
                                <w:b/>
                              </w:rPr>
                              <w:t>8</w:t>
                            </w:r>
                            <w:r w:rsidR="00D25E8E">
                              <w:rPr>
                                <w:rFonts w:ascii="Verdana" w:hAnsi="Verdana"/>
                                <w:b/>
                                <w:vertAlign w:val="superscript"/>
                              </w:rPr>
                              <w:t xml:space="preserve"> </w:t>
                            </w:r>
                            <w:proofErr w:type="spellStart"/>
                            <w:r w:rsidR="00D25E8E">
                              <w:rPr>
                                <w:rFonts w:ascii="Verdana" w:hAnsi="Verdana"/>
                                <w:b/>
                              </w:rPr>
                              <w:t>th</w:t>
                            </w:r>
                            <w:proofErr w:type="spellEnd"/>
                            <w:r w:rsidR="00D25E8E">
                              <w:rPr>
                                <w:rFonts w:ascii="Verdana" w:hAnsi="Verdana"/>
                                <w:b/>
                              </w:rPr>
                              <w:t xml:space="preserve">  </w:t>
                            </w:r>
                          </w:p>
                          <w:p w14:paraId="52F08F61" w14:textId="77777777" w:rsidR="00A60131" w:rsidRPr="00A60131" w:rsidRDefault="00A60131" w:rsidP="00A60131">
                            <w:pPr>
                              <w:rPr>
                                <w:rFonts w:ascii="Verdana" w:hAnsi="Verdana"/>
                                <w:b/>
                                <w:sz w:val="20"/>
                                <w:szCs w:val="20"/>
                              </w:rPr>
                            </w:pPr>
                          </w:p>
                          <w:p w14:paraId="71B965A9" w14:textId="77777777" w:rsidR="00A60131" w:rsidRDefault="00A60131" w:rsidP="00A60131">
                            <w:pPr>
                              <w:rPr>
                                <w:rFonts w:ascii="Verdana" w:hAnsi="Verdana"/>
                                <w:b/>
                              </w:rPr>
                            </w:pPr>
                          </w:p>
                          <w:p w14:paraId="707DF409" w14:textId="77777777" w:rsidR="00A60131" w:rsidRDefault="00A60131" w:rsidP="00A60131">
                            <w:pPr>
                              <w:rPr>
                                <w:rFonts w:ascii="Verdana" w:hAnsi="Verdana"/>
                                <w:b/>
                                <w:sz w:val="20"/>
                                <w:szCs w:val="20"/>
                              </w:rPr>
                            </w:pPr>
                          </w:p>
                          <w:p w14:paraId="2B07EFFD" w14:textId="77777777" w:rsidR="00D25E8E" w:rsidRDefault="00D64EAD" w:rsidP="00A60131">
                            <w:pPr>
                              <w:rPr>
                                <w:rFonts w:ascii="Verdana" w:hAnsi="Verdana"/>
                                <w:b/>
                              </w:rPr>
                            </w:pPr>
                            <w:r>
                              <w:rPr>
                                <w:rFonts w:ascii="Verdana" w:hAnsi="Verdana"/>
                                <w:b/>
                              </w:rPr>
                              <w:t>4</w:t>
                            </w:r>
                            <w:proofErr w:type="gramStart"/>
                            <w:r w:rsidRPr="00D64EAD">
                              <w:rPr>
                                <w:rFonts w:ascii="Verdana" w:hAnsi="Verdana"/>
                                <w:b/>
                                <w:vertAlign w:val="superscript"/>
                              </w:rPr>
                              <w:t>th</w:t>
                            </w:r>
                            <w:r>
                              <w:rPr>
                                <w:rFonts w:ascii="Verdana" w:hAnsi="Verdana"/>
                                <w:b/>
                                <w:vertAlign w:val="superscript"/>
                              </w:rPr>
                              <w:t xml:space="preserve">  </w:t>
                            </w:r>
                            <w:r>
                              <w:rPr>
                                <w:rFonts w:ascii="Verdana" w:hAnsi="Verdana"/>
                                <w:b/>
                              </w:rPr>
                              <w:t>Feb</w:t>
                            </w:r>
                            <w:proofErr w:type="gramEnd"/>
                          </w:p>
                          <w:p w14:paraId="6A8E73FB" w14:textId="77777777" w:rsidR="00D25E8E" w:rsidRDefault="00D25E8E" w:rsidP="00A60131">
                            <w:pPr>
                              <w:rPr>
                                <w:rFonts w:ascii="Verdana" w:hAnsi="Verdana"/>
                                <w:b/>
                              </w:rPr>
                            </w:pPr>
                          </w:p>
                          <w:p w14:paraId="7604516D" w14:textId="77777777" w:rsidR="00D25E8E" w:rsidRPr="00234C6B" w:rsidRDefault="00D25E8E" w:rsidP="00A60131">
                            <w:pPr>
                              <w:rPr>
                                <w:rFonts w:ascii="Verdana" w:hAnsi="Verdana"/>
                                <w:b/>
                              </w:rPr>
                            </w:pPr>
                          </w:p>
                        </w:tc>
                        <w:tc>
                          <w:tcPr>
                            <w:tcW w:w="6521" w:type="dxa"/>
                          </w:tcPr>
                          <w:p w14:paraId="1EB4BC5C" w14:textId="77777777" w:rsidR="00A60131" w:rsidRDefault="00A60131" w:rsidP="00FA5700">
                            <w:pPr>
                              <w:rPr>
                                <w:rFonts w:ascii="Verdana" w:hAnsi="Verdana"/>
                                <w:b/>
                              </w:rPr>
                            </w:pPr>
                            <w:r>
                              <w:rPr>
                                <w:rFonts w:ascii="Verdana" w:hAnsi="Verdana"/>
                                <w:b/>
                              </w:rPr>
                              <w:t xml:space="preserve">HOLY COMMUNION   </w:t>
                            </w:r>
                          </w:p>
                          <w:p w14:paraId="16AACF58" w14:textId="77777777" w:rsidR="00A60131" w:rsidRPr="00A60131" w:rsidRDefault="00A60131" w:rsidP="00FA5700">
                            <w:pPr>
                              <w:rPr>
                                <w:rFonts w:ascii="Verdana" w:hAnsi="Verdana"/>
                                <w:b/>
                                <w:sz w:val="16"/>
                                <w:szCs w:val="16"/>
                              </w:rPr>
                            </w:pPr>
                          </w:p>
                          <w:p w14:paraId="31E1261B" w14:textId="77777777" w:rsidR="00A60131" w:rsidRDefault="00D64EAD" w:rsidP="00FA5700">
                            <w:pPr>
                              <w:rPr>
                                <w:rFonts w:ascii="Verdana" w:hAnsi="Verdana"/>
                                <w:b/>
                              </w:rPr>
                            </w:pPr>
                            <w:r>
                              <w:rPr>
                                <w:rFonts w:ascii="Verdana" w:hAnsi="Verdana"/>
                                <w:b/>
                              </w:rPr>
                              <w:t>At Methodist Church</w:t>
                            </w:r>
                          </w:p>
                          <w:p w14:paraId="257FAA0F" w14:textId="77777777" w:rsidR="00D64EAD" w:rsidRPr="00D64EAD" w:rsidRDefault="00D64EAD" w:rsidP="00FA5700">
                            <w:pPr>
                              <w:rPr>
                                <w:rFonts w:ascii="Verdana" w:hAnsi="Verdana"/>
                                <w:b/>
                                <w:sz w:val="28"/>
                                <w:szCs w:val="28"/>
                              </w:rPr>
                            </w:pPr>
                            <w:r w:rsidRPr="00D64EAD">
                              <w:rPr>
                                <w:rFonts w:ascii="Verdana" w:hAnsi="Verdana"/>
                                <w:b/>
                                <w:sz w:val="28"/>
                                <w:szCs w:val="28"/>
                              </w:rPr>
                              <w:t>Covenant Service</w:t>
                            </w:r>
                          </w:p>
                          <w:p w14:paraId="2DABC988" w14:textId="77777777" w:rsidR="00A60131" w:rsidRPr="00A60131" w:rsidRDefault="00A60131" w:rsidP="00FA5700">
                            <w:pPr>
                              <w:rPr>
                                <w:rFonts w:ascii="Verdana" w:hAnsi="Verdana"/>
                                <w:b/>
                                <w:sz w:val="20"/>
                                <w:szCs w:val="20"/>
                              </w:rPr>
                            </w:pPr>
                          </w:p>
                          <w:p w14:paraId="325F3635" w14:textId="77777777" w:rsidR="00D25E8E" w:rsidRPr="00234C6B" w:rsidRDefault="00D25E8E" w:rsidP="00FA5700">
                            <w:pPr>
                              <w:rPr>
                                <w:rFonts w:ascii="Verdana" w:hAnsi="Verdana"/>
                                <w:b/>
                              </w:rPr>
                            </w:pPr>
                          </w:p>
                          <w:p w14:paraId="09AF53E4" w14:textId="77777777" w:rsidR="00A60131" w:rsidRPr="00D64EAD" w:rsidRDefault="00D64EAD" w:rsidP="00FA5700">
                            <w:pPr>
                              <w:rPr>
                                <w:rFonts w:ascii="Verdana" w:hAnsi="Verdana"/>
                                <w:b/>
                                <w:sz w:val="28"/>
                                <w:szCs w:val="28"/>
                              </w:rPr>
                            </w:pPr>
                            <w:r w:rsidRPr="00D64EAD">
                              <w:rPr>
                                <w:rFonts w:ascii="Verdana" w:hAnsi="Verdana"/>
                                <w:b/>
                                <w:sz w:val="28"/>
                                <w:szCs w:val="28"/>
                              </w:rPr>
                              <w:t xml:space="preserve">Holy Communion </w:t>
                            </w:r>
                          </w:p>
                          <w:p w14:paraId="263213FE" w14:textId="77777777" w:rsidR="00A60131" w:rsidRPr="00234C6B" w:rsidRDefault="00A60131" w:rsidP="00FA5700">
                            <w:pPr>
                              <w:rPr>
                                <w:rFonts w:ascii="Verdana" w:hAnsi="Verdana"/>
                                <w:b/>
                              </w:rPr>
                            </w:pPr>
                            <w:r>
                              <w:rPr>
                                <w:rFonts w:ascii="Verdana" w:hAnsi="Verdana"/>
                                <w:b/>
                              </w:rPr>
                              <w:t xml:space="preserve"> </w:t>
                            </w:r>
                            <w:r w:rsidR="00D64EAD">
                              <w:rPr>
                                <w:rFonts w:ascii="Verdana" w:hAnsi="Verdana"/>
                                <w:b/>
                              </w:rPr>
                              <w:t>Rev Mike Payne</w:t>
                            </w:r>
                          </w:p>
                        </w:tc>
                      </w:tr>
                    </w:tbl>
                    <w:p w14:paraId="2A205FB0" w14:textId="77777777" w:rsidR="00A60131" w:rsidRPr="00234C6B" w:rsidRDefault="00A60131" w:rsidP="00251117">
                      <w:pPr>
                        <w:rPr>
                          <w:rFonts w:ascii="Verdana" w:hAnsi="Verdana"/>
                          <w:sz w:val="16"/>
                          <w:szCs w:val="16"/>
                        </w:rPr>
                      </w:pPr>
                      <w:r w:rsidRPr="00234C6B">
                        <w:rPr>
                          <w:rFonts w:ascii="Verdana" w:hAnsi="Verdana"/>
                        </w:rPr>
                        <w:t xml:space="preserve">     </w:t>
                      </w:r>
                      <w:r w:rsidRPr="00234C6B">
                        <w:rPr>
                          <w:rFonts w:ascii="Verdana" w:hAnsi="Verdana"/>
                          <w:sz w:val="16"/>
                          <w:szCs w:val="16"/>
                        </w:rPr>
                        <w:t xml:space="preserve">      </w:t>
                      </w:r>
                    </w:p>
                    <w:p w14:paraId="3703ADDE" w14:textId="77777777" w:rsidR="00A60131" w:rsidRPr="00234C6B" w:rsidRDefault="00A60131" w:rsidP="00251117">
                      <w:pPr>
                        <w:rPr>
                          <w:rFonts w:ascii="Verdana" w:hAnsi="Verdana"/>
                        </w:rPr>
                      </w:pPr>
                      <w:r w:rsidRPr="00234C6B">
                        <w:rPr>
                          <w:rFonts w:ascii="Verdana" w:hAnsi="Verdana"/>
                        </w:rPr>
                        <w:t>lf you know of anyone who needs a lift to church</w:t>
                      </w:r>
                    </w:p>
                    <w:p w14:paraId="2331E9B4" w14:textId="77777777" w:rsidR="00A60131" w:rsidRPr="00234C6B" w:rsidRDefault="00A60131" w:rsidP="009A373F">
                      <w:pPr>
                        <w:rPr>
                          <w:rFonts w:ascii="Verdana" w:hAnsi="Verdana"/>
                        </w:rPr>
                      </w:pPr>
                      <w:r w:rsidRPr="00234C6B">
                        <w:rPr>
                          <w:rFonts w:ascii="Verdana" w:hAnsi="Verdana"/>
                        </w:rPr>
                        <w:t xml:space="preserve">             or who is unwell or would like a visit please let</w:t>
                      </w:r>
                    </w:p>
                    <w:p w14:paraId="4CDF5FE1" w14:textId="77777777" w:rsidR="00A60131" w:rsidRPr="00234C6B" w:rsidRDefault="00A60131" w:rsidP="003840E7">
                      <w:pPr>
                        <w:tabs>
                          <w:tab w:val="left" w:pos="709"/>
                        </w:tabs>
                        <w:rPr>
                          <w:rFonts w:ascii="Verdana" w:hAnsi="Verdana"/>
                        </w:rPr>
                      </w:pPr>
                      <w:r w:rsidRPr="00234C6B">
                        <w:rPr>
                          <w:rFonts w:ascii="Verdana" w:hAnsi="Verdana"/>
                        </w:rPr>
                        <w:t xml:space="preserve">             Ruth (937 6968) or Norma (937 3814) know.</w:t>
                      </w:r>
                    </w:p>
                    <w:p w14:paraId="306E0B23" w14:textId="77777777" w:rsidR="00A60131" w:rsidRPr="00234C6B" w:rsidRDefault="00A60131">
                      <w:pPr>
                        <w:jc w:val="center"/>
                        <w:rPr>
                          <w:rFonts w:ascii="Verdana" w:hAnsi="Verdana"/>
                          <w:sz w:val="16"/>
                          <w:szCs w:val="16"/>
                        </w:rPr>
                      </w:pPr>
                    </w:p>
                    <w:p w14:paraId="08AE13BC" w14:textId="77777777" w:rsidR="00A60131" w:rsidRPr="00234C6B" w:rsidRDefault="00A60131">
                      <w:pPr>
                        <w:widowControl w:val="0"/>
                        <w:rPr>
                          <w:rFonts w:ascii="Arial" w:hAnsi="Arial"/>
                          <w:b/>
                          <w:sz w:val="16"/>
                          <w:szCs w:val="16"/>
                        </w:rPr>
                      </w:pPr>
                      <w:r w:rsidRPr="00234C6B">
                        <w:rPr>
                          <w:rFonts w:ascii="Arial" w:hAnsi="Arial"/>
                          <w:b/>
                          <w:sz w:val="16"/>
                          <w:szCs w:val="16"/>
                        </w:rPr>
                        <w:t xml:space="preserve">     </w:t>
                      </w:r>
                    </w:p>
                    <w:p w14:paraId="1937DADB" w14:textId="77777777" w:rsidR="00A60131" w:rsidRPr="00234C6B" w:rsidRDefault="00A60131" w:rsidP="00240681">
                      <w:pPr>
                        <w:widowControl w:val="0"/>
                        <w:ind w:firstLine="720"/>
                        <w:rPr>
                          <w:rFonts w:ascii="Arial" w:hAnsi="Arial"/>
                          <w:sz w:val="28"/>
                          <w:szCs w:val="22"/>
                        </w:rPr>
                      </w:pPr>
                      <w:r w:rsidRPr="00234C6B">
                        <w:rPr>
                          <w:rFonts w:ascii="Arial" w:hAnsi="Arial"/>
                          <w:b/>
                          <w:sz w:val="28"/>
                          <w:szCs w:val="22"/>
                        </w:rPr>
                        <w:t xml:space="preserve">Church Website:   </w:t>
                      </w:r>
                      <w:hyperlink r:id="rId7" w:history="1">
                        <w:r w:rsidRPr="00234C6B">
                          <w:rPr>
                            <w:rStyle w:val="Hyperlink"/>
                            <w:rFonts w:ascii="Arial" w:hAnsi="Arial"/>
                            <w:color w:val="auto"/>
                            <w:sz w:val="28"/>
                            <w:szCs w:val="22"/>
                          </w:rPr>
                          <w:t>www.stpeters-tollerton.org.uk</w:t>
                        </w:r>
                      </w:hyperlink>
                    </w:p>
                    <w:p w14:paraId="0ED3C8F2" w14:textId="77777777" w:rsidR="00A60131" w:rsidRPr="00234C6B" w:rsidRDefault="00A60131">
                      <w:pPr>
                        <w:rPr>
                          <w:rFonts w:ascii="Verdana" w:hAnsi="Verdana"/>
                          <w:b/>
                          <w:sz w:val="22"/>
                          <w:szCs w:val="22"/>
                        </w:rPr>
                      </w:pPr>
                    </w:p>
                    <w:p w14:paraId="6DD0A708" w14:textId="77777777" w:rsidR="00A60131" w:rsidRPr="00234C6B" w:rsidRDefault="00A60131">
                      <w:pPr>
                        <w:rPr>
                          <w:rFonts w:ascii="Verdana" w:hAnsi="Verdana"/>
                          <w:sz w:val="22"/>
                          <w:szCs w:val="22"/>
                        </w:rPr>
                      </w:pPr>
                    </w:p>
                  </w:txbxContent>
                </v:textbox>
              </v:shape>
            </w:pict>
          </mc:Fallback>
        </mc:AlternateContent>
      </w:r>
      <w:r w:rsidR="00B53426">
        <w:rPr>
          <w:rFonts w:ascii="Arial" w:hAnsi="Arial" w:cs="Arial"/>
          <w:noProof/>
          <w:sz w:val="22"/>
          <w:szCs w:val="22"/>
          <w:lang w:val="en-US" w:eastAsia="en-US"/>
        </w:rPr>
        <mc:AlternateContent>
          <mc:Choice Requires="wps">
            <w:drawing>
              <wp:anchor distT="0" distB="0" distL="114300" distR="114300" simplePos="0" relativeHeight="251658240" behindDoc="0" locked="0" layoutInCell="1" allowOverlap="1" wp14:anchorId="1B4E87ED" wp14:editId="2EC1469F">
                <wp:simplePos x="0" y="0"/>
                <wp:positionH relativeFrom="column">
                  <wp:posOffset>6057900</wp:posOffset>
                </wp:positionH>
                <wp:positionV relativeFrom="paragraph">
                  <wp:posOffset>-571500</wp:posOffset>
                </wp:positionV>
                <wp:extent cx="3429000" cy="1143000"/>
                <wp:effectExtent l="0" t="0" r="12700"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solidFill>
                          <a:srgbClr val="FFFF99"/>
                        </a:solidFill>
                        <a:ln w="9525">
                          <a:solidFill>
                            <a:srgbClr val="000000"/>
                          </a:solidFill>
                          <a:miter lim="800000"/>
                          <a:headEnd/>
                          <a:tailEnd/>
                        </a:ln>
                      </wps:spPr>
                      <wps:txbx>
                        <w:txbxContent>
                          <w:p w14:paraId="63F8B73C" w14:textId="77777777" w:rsidR="00A60131" w:rsidRPr="00234C6B" w:rsidRDefault="00A60131">
                            <w:pPr>
                              <w:jc w:val="center"/>
                              <w:rPr>
                                <w:rFonts w:ascii="Verdana" w:hAnsi="Verdana"/>
                                <w:sz w:val="16"/>
                                <w:szCs w:val="16"/>
                              </w:rPr>
                            </w:pPr>
                          </w:p>
                          <w:p w14:paraId="579A6D4F" w14:textId="77777777" w:rsidR="00A60131" w:rsidRPr="00234C6B" w:rsidRDefault="00A60131" w:rsidP="009A373F">
                            <w:pPr>
                              <w:rPr>
                                <w:rFonts w:ascii="Verdana" w:hAnsi="Verdana"/>
                                <w:sz w:val="28"/>
                                <w:szCs w:val="28"/>
                              </w:rPr>
                            </w:pPr>
                            <w:r w:rsidRPr="00234C6B">
                              <w:rPr>
                                <w:rFonts w:ascii="Verdana" w:hAnsi="Verdana"/>
                                <w:sz w:val="28"/>
                                <w:szCs w:val="28"/>
                              </w:rPr>
                              <w:t>ST. PETER’S CHURCH, TOLLERTON</w:t>
                            </w:r>
                          </w:p>
                          <w:p w14:paraId="5A605AD8" w14:textId="77777777" w:rsidR="00A60131" w:rsidRPr="00234C6B" w:rsidRDefault="00A60131">
                            <w:pPr>
                              <w:rPr>
                                <w:rFonts w:ascii="Verdana" w:hAnsi="Verdana"/>
                                <w:sz w:val="28"/>
                                <w:szCs w:val="28"/>
                              </w:rPr>
                            </w:pPr>
                            <w:r w:rsidRPr="00234C6B">
                              <w:rPr>
                                <w:rFonts w:ascii="Verdana" w:hAnsi="Verdana"/>
                                <w:sz w:val="22"/>
                                <w:szCs w:val="22"/>
                              </w:rPr>
                              <w:t xml:space="preserve"> Rector:  Rev Canon Alan Howe  (937 2349)             </w:t>
                            </w:r>
                          </w:p>
                          <w:p w14:paraId="3D8A06EE" w14:textId="77777777" w:rsidR="00A60131" w:rsidRPr="00234C6B" w:rsidRDefault="00A60131">
                            <w:pPr>
                              <w:rPr>
                                <w:rFonts w:ascii="Verdana" w:hAnsi="Verdana"/>
                                <w:sz w:val="22"/>
                                <w:szCs w:val="22"/>
                              </w:rPr>
                            </w:pPr>
                            <w:r w:rsidRPr="00234C6B">
                              <w:rPr>
                                <w:rFonts w:ascii="Verdana" w:hAnsi="Verdana"/>
                                <w:sz w:val="22"/>
                                <w:szCs w:val="22"/>
                              </w:rPr>
                              <w:t xml:space="preserve"> Churchwardens:    Ruth Hartley (937 6968)</w:t>
                            </w:r>
                          </w:p>
                          <w:p w14:paraId="7338B8F7" w14:textId="77777777" w:rsidR="00A60131" w:rsidRPr="00234C6B" w:rsidRDefault="00A60131">
                            <w:pPr>
                              <w:rPr>
                                <w:rFonts w:ascii="Verdana" w:hAnsi="Verdana"/>
                                <w:sz w:val="22"/>
                                <w:szCs w:val="22"/>
                              </w:rPr>
                            </w:pPr>
                            <w:r w:rsidRPr="00234C6B">
                              <w:rPr>
                                <w:rFonts w:ascii="Verdana" w:hAnsi="Verdana"/>
                                <w:sz w:val="22"/>
                                <w:szCs w:val="22"/>
                              </w:rPr>
                              <w:t xml:space="preserve">                             Norma Smith (937 3814)</w:t>
                            </w:r>
                          </w:p>
                          <w:p w14:paraId="621CDA22" w14:textId="77777777" w:rsidR="00A60131" w:rsidRPr="00234C6B" w:rsidRDefault="00A60131">
                            <w:pPr>
                              <w:rPr>
                                <w:rFonts w:ascii="Verdana" w:hAnsi="Verdana"/>
                                <w:sz w:val="22"/>
                                <w:szCs w:val="22"/>
                              </w:rPr>
                            </w:pPr>
                            <w:r w:rsidRPr="00234C6B">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477pt;margin-top:-45pt;width:27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seMAIAAFkEAAAOAAAAZHJzL2Uyb0RvYy54bWysVNtu2zAMfR+wfxD0vthxna4x4hRdugwD&#10;ugvQ7gNkWbaFyaImKbGzrx8lJ2m6YS/D/CCIInVEnkN6dTv2iuyFdRJ0SeezlBKhOdRStyX99rR9&#10;c0OJ80zXTIEWJT0IR2/Xr1+tBlOIDDpQtbAEQbQrBlPSzntTJInjneiZm4ERGp0N2J55NG2b1JYN&#10;iN6rJEvT62QAWxsLXDiHp/eTk64jftMI7r80jROeqJJibj6uNq5VWJP1ihWtZaaT/JgG+4cseiY1&#10;PnqGumeekZ2Vf0D1kltw0PgZhz6BppFcxBqwmnn6WzWPHTMi1oLkOHOmyf0/WP55/9USWZc0p0Sz&#10;HiV6EqMn72Ak2XWgZzCuwKhHg3F+xHOUOZbqzAPw745o2HRMt+LOWhg6wWpMbx5uJhdXJxwXQKrh&#10;E9T4Dtt5iEBjY/vAHbJBEB1lOpylCblwPLzKs2Waooujbz7Pr4IR3mDF6bqxzn8Q0JOwKalF7SM8&#10;2z84P4WeQsJrDpSst1KpaNi22ihL9gz7ZIvfcnlEfxGmNBlKulxki4mBv0Jgds8JvoDopceGV7Iv&#10;6c05iBWBt/e6xjRZ4ZlU0x6rU/pIZOBuYtGP1Rgly076VFAfkFkLU3/jPOKmA/uTkgF7u6Tux45Z&#10;QYn6qFGd5TzPwzBEI1+8zdCwl57q0sM0R6iSekqm7cZPA7QzVrYdvjT1g4Y7VLSRkesg/ZTVMX3s&#10;36jWcdbCgFzaMer5j7D+BQAA//8DAFBLAwQUAAYACAAAACEAnOPc+NsAAAALAQAADwAAAGRycy9k&#10;b3ducmV2LnhtbExPy07DMBC8I/EP1iJxa52iEpoQp0JIHBCXEvgAJ94mBnsdxW4b/p7NCW47D83O&#10;VPvZO3HGKdpACjbrDARSF4ylXsHnx8tqByImTUa7QKjgByPs6+urSpcmXOgdz03qBYdQLLWCIaWx&#10;lDJ2A3od12FEYu0YJq8Tw6mXZtIXDvdO3mVZLr22xB8GPeLzgN13c/IK8px2/oBfx8ObfW206x5o&#10;Y1ulbm/mp0cQCef0Z4alPleHmju14UQmCqeguN/ylqRgVWR8LI5tsVAta8zIupL/N9S/AAAA//8D&#10;AFBLAQItABQABgAIAAAAIQC2gziS/gAAAOEBAAATAAAAAAAAAAAAAAAAAAAAAABbQ29udGVudF9U&#10;eXBlc10ueG1sUEsBAi0AFAAGAAgAAAAhADj9If/WAAAAlAEAAAsAAAAAAAAAAAAAAAAALwEAAF9y&#10;ZWxzLy5yZWxzUEsBAi0AFAAGAAgAAAAhAA5cKx4wAgAAWQQAAA4AAAAAAAAAAAAAAAAALgIAAGRy&#10;cy9lMm9Eb2MueG1sUEsBAi0AFAAGAAgAAAAhAJzj3PjbAAAACwEAAA8AAAAAAAAAAAAAAAAAigQA&#10;AGRycy9kb3ducmV2LnhtbFBLBQYAAAAABAAEAPMAAACSBQAAAAA=&#10;" fillcolor="#ff9">
                <v:textbox>
                  <w:txbxContent>
                    <w:p w:rsidR="00A60131" w:rsidRPr="00234C6B" w:rsidRDefault="00A60131">
                      <w:pPr>
                        <w:jc w:val="center"/>
                        <w:rPr>
                          <w:rFonts w:ascii="Verdana" w:hAnsi="Verdana"/>
                          <w:sz w:val="16"/>
                          <w:szCs w:val="16"/>
                        </w:rPr>
                      </w:pPr>
                    </w:p>
                    <w:p w:rsidR="00A60131" w:rsidRPr="00234C6B" w:rsidRDefault="00A60131" w:rsidP="009A373F">
                      <w:pPr>
                        <w:rPr>
                          <w:rFonts w:ascii="Verdana" w:hAnsi="Verdana"/>
                          <w:sz w:val="28"/>
                          <w:szCs w:val="28"/>
                        </w:rPr>
                      </w:pPr>
                      <w:r w:rsidRPr="00234C6B">
                        <w:rPr>
                          <w:rFonts w:ascii="Verdana" w:hAnsi="Verdana"/>
                          <w:sz w:val="28"/>
                          <w:szCs w:val="28"/>
                        </w:rPr>
                        <w:t>ST. PETER’S CHURCH, TOLLERTON</w:t>
                      </w:r>
                    </w:p>
                    <w:p w:rsidR="00A60131" w:rsidRPr="00234C6B" w:rsidRDefault="00A60131">
                      <w:pPr>
                        <w:rPr>
                          <w:rFonts w:ascii="Verdana" w:hAnsi="Verdana"/>
                          <w:sz w:val="28"/>
                          <w:szCs w:val="28"/>
                        </w:rPr>
                      </w:pPr>
                      <w:r w:rsidRPr="00234C6B">
                        <w:rPr>
                          <w:rFonts w:ascii="Verdana" w:hAnsi="Verdana"/>
                          <w:sz w:val="22"/>
                          <w:szCs w:val="22"/>
                        </w:rPr>
                        <w:t xml:space="preserve"> Rector:  Rev Canon Alan Howe  (937 2349)             </w:t>
                      </w:r>
                    </w:p>
                    <w:p w:rsidR="00A60131" w:rsidRPr="00234C6B" w:rsidRDefault="00A60131">
                      <w:pPr>
                        <w:rPr>
                          <w:rFonts w:ascii="Verdana" w:hAnsi="Verdana"/>
                          <w:sz w:val="22"/>
                          <w:szCs w:val="22"/>
                        </w:rPr>
                      </w:pPr>
                      <w:r w:rsidRPr="00234C6B">
                        <w:rPr>
                          <w:rFonts w:ascii="Verdana" w:hAnsi="Verdana"/>
                          <w:sz w:val="22"/>
                          <w:szCs w:val="22"/>
                        </w:rPr>
                        <w:t xml:space="preserve"> Churchwardens:    Ruth Hartley (937 6968)</w:t>
                      </w:r>
                    </w:p>
                    <w:p w:rsidR="00A60131" w:rsidRPr="00234C6B" w:rsidRDefault="00A60131">
                      <w:pPr>
                        <w:rPr>
                          <w:rFonts w:ascii="Verdana" w:hAnsi="Verdana"/>
                          <w:sz w:val="22"/>
                          <w:szCs w:val="22"/>
                        </w:rPr>
                      </w:pPr>
                      <w:r w:rsidRPr="00234C6B">
                        <w:rPr>
                          <w:rFonts w:ascii="Verdana" w:hAnsi="Verdana"/>
                          <w:sz w:val="22"/>
                          <w:szCs w:val="22"/>
                        </w:rPr>
                        <w:t xml:space="preserve">                             Norma Smith (937 3814)</w:t>
                      </w:r>
                    </w:p>
                    <w:p w:rsidR="00A60131" w:rsidRPr="00234C6B" w:rsidRDefault="00A60131">
                      <w:pPr>
                        <w:rPr>
                          <w:rFonts w:ascii="Verdana" w:hAnsi="Verdana"/>
                          <w:sz w:val="22"/>
                          <w:szCs w:val="22"/>
                        </w:rPr>
                      </w:pPr>
                      <w:r w:rsidRPr="00234C6B">
                        <w:rPr>
                          <w:rFonts w:ascii="Verdana" w:hAnsi="Verdana"/>
                          <w:sz w:val="22"/>
                          <w:szCs w:val="22"/>
                        </w:rPr>
                        <w:t xml:space="preserve">                          </w:t>
                      </w:r>
                    </w:p>
                  </w:txbxContent>
                </v:textbox>
              </v:shape>
            </w:pict>
          </mc:Fallback>
        </mc:AlternateContent>
      </w:r>
      <w:r w:rsidR="00B53426">
        <w:rPr>
          <w:rFonts w:ascii="Arial" w:hAnsi="Arial" w:cs="Arial"/>
          <w:noProof/>
          <w:sz w:val="22"/>
          <w:szCs w:val="22"/>
          <w:lang w:val="en-US" w:eastAsia="en-US"/>
        </w:rPr>
        <mc:AlternateContent>
          <mc:Choice Requires="wps">
            <w:drawing>
              <wp:anchor distT="0" distB="0" distL="114300" distR="114300" simplePos="0" relativeHeight="251659264" behindDoc="1" locked="0" layoutInCell="1" allowOverlap="1" wp14:anchorId="47BF0C17" wp14:editId="073FAF64">
                <wp:simplePos x="0" y="0"/>
                <wp:positionH relativeFrom="column">
                  <wp:posOffset>4686300</wp:posOffset>
                </wp:positionH>
                <wp:positionV relativeFrom="paragraph">
                  <wp:posOffset>-887095</wp:posOffset>
                </wp:positionV>
                <wp:extent cx="1317625" cy="1124585"/>
                <wp:effectExtent l="0" t="1905" r="3175" b="381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1245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96A106" w14:textId="77777777" w:rsidR="00A60131" w:rsidRDefault="00A60131">
                            <w:r>
                              <w:rPr>
                                <w:noProof/>
                                <w:lang w:val="en-US" w:eastAsia="en-US"/>
                              </w:rPr>
                              <w:drawing>
                                <wp:inline distT="0" distB="0" distL="0" distR="0" wp14:anchorId="4C13A6E1" wp14:editId="28F5F1C9">
                                  <wp:extent cx="1130300" cy="1028700"/>
                                  <wp:effectExtent l="0" t="0" r="12700" b="1270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028700"/>
                                          </a:xfrm>
                                          <a:prstGeom prst="rect">
                                            <a:avLst/>
                                          </a:prstGeom>
                                          <a:solidFill>
                                            <a:srgbClr val="000080"/>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69pt;margin-top:-69.85pt;width:103.75pt;height:8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bNOgIAAEIEAAAOAAAAZHJzL2Uyb0RvYy54bWysU9tu2zAMfR+wfxD0nvhS52IjTtEkyDCg&#10;uwDtPkCR5diYLWqSErsb+u+jZCfLtrdhfhBMkTwkz6FW933bkLPQpgaZ02gaUiIkh6KWx5x+ed5P&#10;lpQYy2TBGpAipy/C0Pv12zerTmUihgqaQmiCINJkncppZa3KgsDwSrTMTEEJic4SdMssmvoYFJp1&#10;iN42QRyG86ADXSgNXBiDt7vBSdcevywFt5/K0ghLmpxib9af2p8HdwbrFcuOmqmq5mMb7B+6aFkt&#10;segVascsIydd/wXV1lyDgdJOObQBlGXNhZ8Bp4nCP6Z5qpgSfhYkx6grTeb/wfKP58+a1EVO7yiR&#10;rEWJnkVvyQZ6Ei8dPZ0yGUY9KYyzPd6jzH5Uox6BfzVEwrZi8igetIauEqzA9iKXGdykDjjGgRy6&#10;D1BgHXay4IH6UreOO2SDIDrK9HKVxvXCXcm7aDGPZ5Rw9EVRnMyWM1+DZZd0pY19J6Al7ienGrX3&#10;8Oz8aKxrh2WXEFfNQFMX+7ppvKGPh22jyZnhnuz9N6L/FtZIFyzBpQ2Iww12iTWcz/Xrdf+RYpPh&#10;Jk4n+/lyMUnKZDZJF+FyEkbpJp2HSZrs9q9jkUu+Z8yRNNBl+0M/ajMKcYDiBSnUMCwyPjz8qUB/&#10;p6TDJc6p+XZiWlDSvJcoQxolidt6bySzRYyGvvUcbj1McoTKqaVk+N3a4aWclK6PFVYahJfwgNKV&#10;tSfVaTx0NQqOi+q5Hh+Vewm3to/69fTXPwEAAP//AwBQSwMEFAAGAAgAAAAhAE8wz1PgAAAACwEA&#10;AA8AAABkcnMvZG93bnJldi54bWxMj8FugzAQRO+V+g/WVuqlSkwKxIGwRG2lVr0mzQcs2AEUbCPs&#10;BPL3dU/NcTSjmTfFbtY9u6rRddYgrJYRMGVqKzvTIBx/PhcbYM6TkdRboxBuysGufHwoKJd2Mnt1&#10;PfiGhRLjckJovR9yzl3dKk1uaQdlgneyoyYf5NhwOdIUynXPX6NozTV1Jiy0NKiPVtXnw0UjnL6n&#10;lzSbqi9/FPtk/U6dqOwN8flpftsC82r2/2H4ww/oUAamyl6MdKxHEPEmfPEIi1WcCWAhkiVpCqxC&#10;iEUCvCz4/YfyFwAA//8DAFBLAQItABQABgAIAAAAIQC2gziS/gAAAOEBAAATAAAAAAAAAAAAAAAA&#10;AAAAAABbQ29udGVudF9UeXBlc10ueG1sUEsBAi0AFAAGAAgAAAAhADj9If/WAAAAlAEAAAsAAAAA&#10;AAAAAAAAAAAALwEAAF9yZWxzLy5yZWxzUEsBAi0AFAAGAAgAAAAhAI7aJs06AgAAQgQAAA4AAAAA&#10;AAAAAAAAAAAALgIAAGRycy9lMm9Eb2MueG1sUEsBAi0AFAAGAAgAAAAhAE8wz1PgAAAACwEAAA8A&#10;AAAAAAAAAAAAAAAAlAQAAGRycy9kb3ducmV2LnhtbFBLBQYAAAAABAAEAPMAAAChBQAAAAA=&#10;" stroked="f">
                <v:textbox>
                  <w:txbxContent>
                    <w:p w:rsidR="00A60131" w:rsidRDefault="00A60131">
                      <w:r>
                        <w:rPr>
                          <w:noProof/>
                          <w:lang w:val="en-US" w:eastAsia="en-US"/>
                        </w:rPr>
                        <w:drawing>
                          <wp:inline distT="0" distB="0" distL="0" distR="0">
                            <wp:extent cx="1130300" cy="1028700"/>
                            <wp:effectExtent l="0" t="0" r="12700" b="1270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028700"/>
                                    </a:xfrm>
                                    <a:prstGeom prst="rect">
                                      <a:avLst/>
                                    </a:prstGeom>
                                    <a:solidFill>
                                      <a:srgbClr val="000080"/>
                                    </a:solidFill>
                                    <a:ln>
                                      <a:noFill/>
                                    </a:ln>
                                  </pic:spPr>
                                </pic:pic>
                              </a:graphicData>
                            </a:graphic>
                          </wp:inline>
                        </w:drawing>
                      </w:r>
                    </w:p>
                  </w:txbxContent>
                </v:textbox>
              </v:shape>
            </w:pict>
          </mc:Fallback>
        </mc:AlternateContent>
      </w:r>
    </w:p>
    <w:sectPr w:rsidR="009A373F" w:rsidRPr="00DD2F0D">
      <w:pgSz w:w="16838" w:h="11906" w:orient="landscape"/>
      <w:pgMar w:top="179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5A44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7.25pt" o:bullet="t">
        <v:imagedata r:id="rId1" o:title="3D Diamond"/>
      </v:shape>
    </w:pict>
  </w:numPicBullet>
  <w:abstractNum w:abstractNumId="0" w15:restartNumberingAfterBreak="0">
    <w:nsid w:val="FFFFFF1D"/>
    <w:multiLevelType w:val="multilevel"/>
    <w:tmpl w:val="155AA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150DD"/>
    <w:multiLevelType w:val="hybridMultilevel"/>
    <w:tmpl w:val="335E0D7C"/>
    <w:lvl w:ilvl="0" w:tplc="BD88AB18">
      <w:numFmt w:val="bullet"/>
      <w:lvlText w:val="•"/>
      <w:lvlJc w:val="left"/>
      <w:pPr>
        <w:ind w:left="720" w:hanging="360"/>
      </w:pPr>
      <w:rPr>
        <w:rFonts w:ascii="Verdana" w:eastAsia="Times New Roman" w:hAnsi="Verdana"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5044E"/>
    <w:multiLevelType w:val="hybridMultilevel"/>
    <w:tmpl w:val="8F58A5F6"/>
    <w:lvl w:ilvl="0" w:tplc="32540C04">
      <w:start w:val="1"/>
      <w:numFmt w:val="bullet"/>
      <w:lvlText w:val=""/>
      <w:lvlPicBulletId w:val="0"/>
      <w:lvlJc w:val="left"/>
      <w:pPr>
        <w:tabs>
          <w:tab w:val="num" w:pos="-273"/>
        </w:tabs>
        <w:ind w:left="-273"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D1F19"/>
    <w:multiLevelType w:val="hybridMultilevel"/>
    <w:tmpl w:val="61F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15321"/>
    <w:multiLevelType w:val="hybridMultilevel"/>
    <w:tmpl w:val="A982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1122DD"/>
    <w:multiLevelType w:val="hybridMultilevel"/>
    <w:tmpl w:val="73B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17391"/>
    <w:multiLevelType w:val="hybridMultilevel"/>
    <w:tmpl w:val="568CA1B2"/>
    <w:lvl w:ilvl="0" w:tplc="4614C6AC">
      <w:numFmt w:val="bullet"/>
      <w:lvlText w:val="-"/>
      <w:lvlJc w:val="left"/>
      <w:pPr>
        <w:ind w:left="420" w:hanging="360"/>
      </w:pPr>
      <w:rPr>
        <w:rFonts w:ascii="Verdana" w:eastAsia="Times New Roman" w:hAnsi="Verdana" w:cs="Times New Roman" w:hint="default"/>
      </w:rPr>
    </w:lvl>
    <w:lvl w:ilvl="1" w:tplc="08090003" w:tentative="1">
      <w:start w:val="1"/>
      <w:numFmt w:val="bullet"/>
      <w:lvlText w:val="o"/>
      <w:lvlJc w:val="left"/>
      <w:pPr>
        <w:ind w:left="1140" w:hanging="360"/>
      </w:pPr>
      <w:rPr>
        <w:rFonts w:ascii="Courier New" w:hAnsi="Courier New" w:cs="Wingdings"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Wingdings"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Wingdings" w:hint="default"/>
      </w:rPr>
    </w:lvl>
    <w:lvl w:ilvl="8" w:tplc="08090005" w:tentative="1">
      <w:start w:val="1"/>
      <w:numFmt w:val="bullet"/>
      <w:lvlText w:val=""/>
      <w:lvlJc w:val="left"/>
      <w:pPr>
        <w:ind w:left="61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4"/>
    <w:rsid w:val="00025664"/>
    <w:rsid w:val="000358FD"/>
    <w:rsid w:val="00067EFC"/>
    <w:rsid w:val="000B2CBE"/>
    <w:rsid w:val="000F0F23"/>
    <w:rsid w:val="00131BAF"/>
    <w:rsid w:val="00134451"/>
    <w:rsid w:val="00166E14"/>
    <w:rsid w:val="00175EBE"/>
    <w:rsid w:val="00194B74"/>
    <w:rsid w:val="001A0936"/>
    <w:rsid w:val="001C2A8C"/>
    <w:rsid w:val="001D521E"/>
    <w:rsid w:val="001E1F5A"/>
    <w:rsid w:val="002039E4"/>
    <w:rsid w:val="002238AC"/>
    <w:rsid w:val="00234C6B"/>
    <w:rsid w:val="00240681"/>
    <w:rsid w:val="00241BA9"/>
    <w:rsid w:val="00251117"/>
    <w:rsid w:val="00277A97"/>
    <w:rsid w:val="002D3A6C"/>
    <w:rsid w:val="002E1D12"/>
    <w:rsid w:val="00316146"/>
    <w:rsid w:val="00351E13"/>
    <w:rsid w:val="00376AEB"/>
    <w:rsid w:val="003840E7"/>
    <w:rsid w:val="00385A49"/>
    <w:rsid w:val="00396E96"/>
    <w:rsid w:val="003A399D"/>
    <w:rsid w:val="003A472B"/>
    <w:rsid w:val="003E4B0F"/>
    <w:rsid w:val="003E5508"/>
    <w:rsid w:val="003E5F01"/>
    <w:rsid w:val="00400BA5"/>
    <w:rsid w:val="00417EE6"/>
    <w:rsid w:val="0044405D"/>
    <w:rsid w:val="00453BAD"/>
    <w:rsid w:val="0047460A"/>
    <w:rsid w:val="004759FD"/>
    <w:rsid w:val="00482855"/>
    <w:rsid w:val="00484DFE"/>
    <w:rsid w:val="004A3C5C"/>
    <w:rsid w:val="004E1767"/>
    <w:rsid w:val="004E2DA3"/>
    <w:rsid w:val="005161E6"/>
    <w:rsid w:val="0053371B"/>
    <w:rsid w:val="00535FA2"/>
    <w:rsid w:val="00537333"/>
    <w:rsid w:val="005B4405"/>
    <w:rsid w:val="00624167"/>
    <w:rsid w:val="006270A8"/>
    <w:rsid w:val="00633DD7"/>
    <w:rsid w:val="00636381"/>
    <w:rsid w:val="00637980"/>
    <w:rsid w:val="0064201B"/>
    <w:rsid w:val="00650EBA"/>
    <w:rsid w:val="00690C69"/>
    <w:rsid w:val="006C085C"/>
    <w:rsid w:val="006D016C"/>
    <w:rsid w:val="00704BD5"/>
    <w:rsid w:val="00734A9A"/>
    <w:rsid w:val="00746368"/>
    <w:rsid w:val="00785718"/>
    <w:rsid w:val="00794EE6"/>
    <w:rsid w:val="007A493B"/>
    <w:rsid w:val="007D4BB8"/>
    <w:rsid w:val="007E585A"/>
    <w:rsid w:val="0081161A"/>
    <w:rsid w:val="00863B33"/>
    <w:rsid w:val="00865A2A"/>
    <w:rsid w:val="00876E93"/>
    <w:rsid w:val="008867F4"/>
    <w:rsid w:val="00895508"/>
    <w:rsid w:val="008B73DB"/>
    <w:rsid w:val="008F7687"/>
    <w:rsid w:val="00923C75"/>
    <w:rsid w:val="00925E50"/>
    <w:rsid w:val="00970AE6"/>
    <w:rsid w:val="0097773B"/>
    <w:rsid w:val="0098351C"/>
    <w:rsid w:val="009A373F"/>
    <w:rsid w:val="009B13C8"/>
    <w:rsid w:val="009B7E0B"/>
    <w:rsid w:val="009C0572"/>
    <w:rsid w:val="009E51C0"/>
    <w:rsid w:val="00A33421"/>
    <w:rsid w:val="00A60131"/>
    <w:rsid w:val="00A70BD5"/>
    <w:rsid w:val="00A940C3"/>
    <w:rsid w:val="00AA11CC"/>
    <w:rsid w:val="00B04831"/>
    <w:rsid w:val="00B31089"/>
    <w:rsid w:val="00B43DF2"/>
    <w:rsid w:val="00B478DD"/>
    <w:rsid w:val="00B53426"/>
    <w:rsid w:val="00B56D71"/>
    <w:rsid w:val="00B90260"/>
    <w:rsid w:val="00B93D13"/>
    <w:rsid w:val="00BA19CB"/>
    <w:rsid w:val="00BA7068"/>
    <w:rsid w:val="00BC46A4"/>
    <w:rsid w:val="00BD4904"/>
    <w:rsid w:val="00C04060"/>
    <w:rsid w:val="00C20E72"/>
    <w:rsid w:val="00C53FF2"/>
    <w:rsid w:val="00C9211C"/>
    <w:rsid w:val="00CB2000"/>
    <w:rsid w:val="00CB49CB"/>
    <w:rsid w:val="00D13A11"/>
    <w:rsid w:val="00D168E1"/>
    <w:rsid w:val="00D24162"/>
    <w:rsid w:val="00D25E8E"/>
    <w:rsid w:val="00D41D45"/>
    <w:rsid w:val="00D64EAD"/>
    <w:rsid w:val="00D87515"/>
    <w:rsid w:val="00DA3590"/>
    <w:rsid w:val="00DA405C"/>
    <w:rsid w:val="00DB5481"/>
    <w:rsid w:val="00DC5C2B"/>
    <w:rsid w:val="00DD2F0D"/>
    <w:rsid w:val="00DF00F2"/>
    <w:rsid w:val="00DF26D7"/>
    <w:rsid w:val="00E10617"/>
    <w:rsid w:val="00E15E19"/>
    <w:rsid w:val="00E54E32"/>
    <w:rsid w:val="00E83F8B"/>
    <w:rsid w:val="00E84576"/>
    <w:rsid w:val="00E906BE"/>
    <w:rsid w:val="00E912EA"/>
    <w:rsid w:val="00EB35B0"/>
    <w:rsid w:val="00ED4674"/>
    <w:rsid w:val="00EE314C"/>
    <w:rsid w:val="00F11228"/>
    <w:rsid w:val="00F50F71"/>
    <w:rsid w:val="00FA5700"/>
    <w:rsid w:val="00FC6C85"/>
    <w:rsid w:val="00FE043B"/>
    <w:rsid w:val="00FE2E36"/>
    <w:rsid w:val="00FF3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1CC9BA"/>
  <w14:defaultImageDpi w14:val="300"/>
  <w15:docId w15:val="{8937E1E4-3B2C-4FA5-8CAC-4EA53290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rFonts w:ascii="Verdana" w:hAnsi="Verdana"/>
      <w:i/>
      <w:noProof/>
      <w:sz w:val="28"/>
      <w:szCs w:val="22"/>
      <w:vertAlign w:val="superscript"/>
    </w:rPr>
  </w:style>
  <w:style w:type="paragraph" w:styleId="Heading2">
    <w:name w:val="heading 2"/>
    <w:basedOn w:val="Normal"/>
    <w:next w:val="Normal"/>
    <w:qFormat/>
    <w:pPr>
      <w:keepNext/>
      <w:outlineLvl w:val="1"/>
    </w:pPr>
    <w:rPr>
      <w:rFonts w:ascii="Verdana" w:hAnsi="Verdana"/>
      <w:i/>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rPr>
  </w:style>
  <w:style w:type="paragraph" w:customStyle="1" w:styleId="ColorfulList-Accent11">
    <w:name w:val="Colorful List - Accent 11"/>
    <w:basedOn w:val="Normal"/>
    <w:qFormat/>
    <w:pPr>
      <w:ind w:left="720"/>
      <w:contextualSpacing/>
    </w:pPr>
  </w:style>
  <w:style w:type="character" w:styleId="Hyperlink">
    <w:name w:val="Hyperlink"/>
    <w:semiHidden/>
    <w:rPr>
      <w:color w:val="0000FF"/>
      <w:u w:val="single"/>
    </w:rPr>
  </w:style>
  <w:style w:type="paragraph" w:styleId="HTMLPreformatted">
    <w:name w:val="HTML Preformatted"/>
    <w:basedOn w:val="Normal"/>
    <w:rsid w:val="00C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B56D71"/>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BD4904"/>
    <w:pPr>
      <w:spacing w:before="100" w:beforeAutospacing="1" w:after="100" w:afterAutospacing="1"/>
    </w:pPr>
    <w:rPr>
      <w:rFonts w:ascii="Times" w:hAnsi="Times"/>
      <w:sz w:val="20"/>
      <w:szCs w:val="20"/>
      <w:lang w:eastAsia="en-US"/>
    </w:rPr>
  </w:style>
  <w:style w:type="character" w:styleId="Strong">
    <w:name w:val="Strong"/>
    <w:uiPriority w:val="22"/>
    <w:qFormat/>
    <w:rsid w:val="00BD4904"/>
    <w:rPr>
      <w:b/>
      <w:bCs/>
    </w:rPr>
  </w:style>
  <w:style w:type="paragraph" w:customStyle="1" w:styleId="paragraph">
    <w:name w:val="paragraph"/>
    <w:basedOn w:val="Normal"/>
    <w:rsid w:val="00A940C3"/>
    <w:pPr>
      <w:spacing w:before="100" w:beforeAutospacing="1" w:after="100" w:afterAutospacing="1"/>
    </w:pPr>
    <w:rPr>
      <w:rFonts w:ascii="Times" w:hAnsi="Times"/>
      <w:sz w:val="20"/>
      <w:szCs w:val="20"/>
      <w:lang w:eastAsia="en-US"/>
    </w:rPr>
  </w:style>
  <w:style w:type="character" w:customStyle="1" w:styleId="eop">
    <w:name w:val="eop"/>
    <w:rsid w:val="00A940C3"/>
  </w:style>
  <w:style w:type="character" w:customStyle="1" w:styleId="normaltextrun">
    <w:name w:val="normaltextrun"/>
    <w:rsid w:val="00A940C3"/>
  </w:style>
  <w:style w:type="character" w:customStyle="1" w:styleId="apple-converted-space">
    <w:name w:val="apple-converted-space"/>
    <w:rsid w:val="00A940C3"/>
  </w:style>
  <w:style w:type="character" w:customStyle="1" w:styleId="scxw78126120">
    <w:name w:val="scxw78126120"/>
    <w:rsid w:val="00400BA5"/>
  </w:style>
  <w:style w:type="character" w:customStyle="1" w:styleId="spellingerror">
    <w:name w:val="spellingerror"/>
    <w:rsid w:val="00400BA5"/>
  </w:style>
  <w:style w:type="paragraph" w:customStyle="1" w:styleId="BODY">
    <w:name w:val="BODY"/>
    <w:basedOn w:val="Normal"/>
    <w:uiPriority w:val="99"/>
    <w:rsid w:val="003E5F01"/>
    <w:pPr>
      <w:autoSpaceDE w:val="0"/>
      <w:autoSpaceDN w:val="0"/>
      <w:adjustRightInd w:val="0"/>
    </w:pPr>
    <w:rPr>
      <w:rFonts w:ascii="Verdana" w:eastAsia="Calibri" w:hAnsi="Verdana" w:cs="Verdana"/>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5462">
      <w:bodyDiv w:val="1"/>
      <w:marLeft w:val="0"/>
      <w:marRight w:val="0"/>
      <w:marTop w:val="0"/>
      <w:marBottom w:val="0"/>
      <w:divBdr>
        <w:top w:val="none" w:sz="0" w:space="0" w:color="auto"/>
        <w:left w:val="none" w:sz="0" w:space="0" w:color="auto"/>
        <w:bottom w:val="none" w:sz="0" w:space="0" w:color="auto"/>
        <w:right w:val="none" w:sz="0" w:space="0" w:color="auto"/>
      </w:divBdr>
    </w:div>
    <w:div w:id="237403918">
      <w:bodyDiv w:val="1"/>
      <w:marLeft w:val="0"/>
      <w:marRight w:val="0"/>
      <w:marTop w:val="0"/>
      <w:marBottom w:val="0"/>
      <w:divBdr>
        <w:top w:val="none" w:sz="0" w:space="0" w:color="auto"/>
        <w:left w:val="none" w:sz="0" w:space="0" w:color="auto"/>
        <w:bottom w:val="none" w:sz="0" w:space="0" w:color="auto"/>
        <w:right w:val="none" w:sz="0" w:space="0" w:color="auto"/>
      </w:divBdr>
    </w:div>
    <w:div w:id="280378418">
      <w:bodyDiv w:val="1"/>
      <w:marLeft w:val="0"/>
      <w:marRight w:val="0"/>
      <w:marTop w:val="0"/>
      <w:marBottom w:val="0"/>
      <w:divBdr>
        <w:top w:val="none" w:sz="0" w:space="0" w:color="auto"/>
        <w:left w:val="none" w:sz="0" w:space="0" w:color="auto"/>
        <w:bottom w:val="none" w:sz="0" w:space="0" w:color="auto"/>
        <w:right w:val="none" w:sz="0" w:space="0" w:color="auto"/>
      </w:divBdr>
    </w:div>
    <w:div w:id="328875194">
      <w:bodyDiv w:val="1"/>
      <w:marLeft w:val="0"/>
      <w:marRight w:val="0"/>
      <w:marTop w:val="0"/>
      <w:marBottom w:val="0"/>
      <w:divBdr>
        <w:top w:val="none" w:sz="0" w:space="0" w:color="auto"/>
        <w:left w:val="none" w:sz="0" w:space="0" w:color="auto"/>
        <w:bottom w:val="none" w:sz="0" w:space="0" w:color="auto"/>
        <w:right w:val="none" w:sz="0" w:space="0" w:color="auto"/>
      </w:divBdr>
    </w:div>
    <w:div w:id="883177985">
      <w:bodyDiv w:val="1"/>
      <w:marLeft w:val="0"/>
      <w:marRight w:val="0"/>
      <w:marTop w:val="0"/>
      <w:marBottom w:val="0"/>
      <w:divBdr>
        <w:top w:val="none" w:sz="0" w:space="0" w:color="auto"/>
        <w:left w:val="none" w:sz="0" w:space="0" w:color="auto"/>
        <w:bottom w:val="none" w:sz="0" w:space="0" w:color="auto"/>
        <w:right w:val="none" w:sz="0" w:space="0" w:color="auto"/>
      </w:divBdr>
    </w:div>
    <w:div w:id="1224025959">
      <w:bodyDiv w:val="1"/>
      <w:marLeft w:val="0"/>
      <w:marRight w:val="0"/>
      <w:marTop w:val="0"/>
      <w:marBottom w:val="0"/>
      <w:divBdr>
        <w:top w:val="none" w:sz="0" w:space="0" w:color="auto"/>
        <w:left w:val="none" w:sz="0" w:space="0" w:color="auto"/>
        <w:bottom w:val="none" w:sz="0" w:space="0" w:color="auto"/>
        <w:right w:val="none" w:sz="0" w:space="0" w:color="auto"/>
      </w:divBdr>
      <w:divsChild>
        <w:div w:id="71783336">
          <w:marLeft w:val="0"/>
          <w:marRight w:val="0"/>
          <w:marTop w:val="0"/>
          <w:marBottom w:val="0"/>
          <w:divBdr>
            <w:top w:val="none" w:sz="0" w:space="0" w:color="auto"/>
            <w:left w:val="none" w:sz="0" w:space="0" w:color="auto"/>
            <w:bottom w:val="none" w:sz="0" w:space="0" w:color="auto"/>
            <w:right w:val="none" w:sz="0" w:space="0" w:color="auto"/>
          </w:divBdr>
        </w:div>
        <w:div w:id="197426722">
          <w:marLeft w:val="0"/>
          <w:marRight w:val="0"/>
          <w:marTop w:val="0"/>
          <w:marBottom w:val="0"/>
          <w:divBdr>
            <w:top w:val="none" w:sz="0" w:space="0" w:color="auto"/>
            <w:left w:val="none" w:sz="0" w:space="0" w:color="auto"/>
            <w:bottom w:val="none" w:sz="0" w:space="0" w:color="auto"/>
            <w:right w:val="none" w:sz="0" w:space="0" w:color="auto"/>
          </w:divBdr>
        </w:div>
        <w:div w:id="1037850547">
          <w:marLeft w:val="0"/>
          <w:marRight w:val="0"/>
          <w:marTop w:val="0"/>
          <w:marBottom w:val="0"/>
          <w:divBdr>
            <w:top w:val="none" w:sz="0" w:space="0" w:color="auto"/>
            <w:left w:val="none" w:sz="0" w:space="0" w:color="auto"/>
            <w:bottom w:val="none" w:sz="0" w:space="0" w:color="auto"/>
            <w:right w:val="none" w:sz="0" w:space="0" w:color="auto"/>
          </w:divBdr>
        </w:div>
        <w:div w:id="1922325712">
          <w:marLeft w:val="0"/>
          <w:marRight w:val="0"/>
          <w:marTop w:val="0"/>
          <w:marBottom w:val="0"/>
          <w:divBdr>
            <w:top w:val="none" w:sz="0" w:space="0" w:color="auto"/>
            <w:left w:val="none" w:sz="0" w:space="0" w:color="auto"/>
            <w:bottom w:val="none" w:sz="0" w:space="0" w:color="auto"/>
            <w:right w:val="none" w:sz="0" w:space="0" w:color="auto"/>
          </w:divBdr>
        </w:div>
      </w:divsChild>
    </w:div>
    <w:div w:id="1231967407">
      <w:bodyDiv w:val="1"/>
      <w:marLeft w:val="0"/>
      <w:marRight w:val="0"/>
      <w:marTop w:val="0"/>
      <w:marBottom w:val="0"/>
      <w:divBdr>
        <w:top w:val="none" w:sz="0" w:space="0" w:color="auto"/>
        <w:left w:val="none" w:sz="0" w:space="0" w:color="auto"/>
        <w:bottom w:val="none" w:sz="0" w:space="0" w:color="auto"/>
        <w:right w:val="none" w:sz="0" w:space="0" w:color="auto"/>
      </w:divBdr>
      <w:divsChild>
        <w:div w:id="298153366">
          <w:marLeft w:val="0"/>
          <w:marRight w:val="0"/>
          <w:marTop w:val="0"/>
          <w:marBottom w:val="0"/>
          <w:divBdr>
            <w:top w:val="none" w:sz="0" w:space="0" w:color="auto"/>
            <w:left w:val="none" w:sz="0" w:space="0" w:color="auto"/>
            <w:bottom w:val="none" w:sz="0" w:space="0" w:color="auto"/>
            <w:right w:val="none" w:sz="0" w:space="0" w:color="auto"/>
          </w:divBdr>
        </w:div>
        <w:div w:id="744760934">
          <w:marLeft w:val="0"/>
          <w:marRight w:val="0"/>
          <w:marTop w:val="0"/>
          <w:marBottom w:val="0"/>
          <w:divBdr>
            <w:top w:val="none" w:sz="0" w:space="0" w:color="auto"/>
            <w:left w:val="none" w:sz="0" w:space="0" w:color="auto"/>
            <w:bottom w:val="none" w:sz="0" w:space="0" w:color="auto"/>
            <w:right w:val="none" w:sz="0" w:space="0" w:color="auto"/>
          </w:divBdr>
        </w:div>
        <w:div w:id="930964639">
          <w:marLeft w:val="0"/>
          <w:marRight w:val="0"/>
          <w:marTop w:val="0"/>
          <w:marBottom w:val="0"/>
          <w:divBdr>
            <w:top w:val="none" w:sz="0" w:space="0" w:color="auto"/>
            <w:left w:val="none" w:sz="0" w:space="0" w:color="auto"/>
            <w:bottom w:val="none" w:sz="0" w:space="0" w:color="auto"/>
            <w:right w:val="none" w:sz="0" w:space="0" w:color="auto"/>
          </w:divBdr>
        </w:div>
        <w:div w:id="1091438638">
          <w:marLeft w:val="0"/>
          <w:marRight w:val="0"/>
          <w:marTop w:val="0"/>
          <w:marBottom w:val="0"/>
          <w:divBdr>
            <w:top w:val="none" w:sz="0" w:space="0" w:color="auto"/>
            <w:left w:val="none" w:sz="0" w:space="0" w:color="auto"/>
            <w:bottom w:val="none" w:sz="0" w:space="0" w:color="auto"/>
            <w:right w:val="none" w:sz="0" w:space="0" w:color="auto"/>
          </w:divBdr>
        </w:div>
      </w:divsChild>
    </w:div>
    <w:div w:id="1657608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tpeters-toller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eters-tollerton.org.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5</CharactersWithSpaces>
  <SharedDoc>false</SharedDoc>
  <HLinks>
    <vt:vector size="12" baseType="variant">
      <vt:variant>
        <vt:i4>262221</vt:i4>
      </vt:variant>
      <vt:variant>
        <vt:i4>0</vt:i4>
      </vt:variant>
      <vt:variant>
        <vt:i4>0</vt:i4>
      </vt:variant>
      <vt:variant>
        <vt:i4>5</vt:i4>
      </vt:variant>
      <vt:variant>
        <vt:lpwstr>http://www.stpeters-tollerton.org.uk</vt:lpwstr>
      </vt:variant>
      <vt:variant>
        <vt:lpwstr/>
      </vt:variant>
      <vt:variant>
        <vt:i4>6946937</vt:i4>
      </vt:variant>
      <vt:variant>
        <vt:i4>2052</vt:i4>
      </vt:variant>
      <vt:variant>
        <vt:i4>1027</vt:i4>
      </vt:variant>
      <vt:variant>
        <vt:i4>1</vt:i4>
      </vt:variant>
      <vt:variant>
        <vt:lpwstr>3D Diamond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dc:creator>
  <cp:keywords/>
  <dc:description/>
  <cp:lastModifiedBy>Alan Howe</cp:lastModifiedBy>
  <cp:revision>2</cp:revision>
  <cp:lastPrinted>2017-10-29T08:51:00Z</cp:lastPrinted>
  <dcterms:created xsi:type="dcterms:W3CDTF">2018-01-06T10:44:00Z</dcterms:created>
  <dcterms:modified xsi:type="dcterms:W3CDTF">2018-01-06T10:44:00Z</dcterms:modified>
</cp:coreProperties>
</file>